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2FC4" w14:textId="77777777" w:rsidR="00E65388" w:rsidRDefault="00000000">
      <w:r>
        <w:rPr>
          <w:noProof/>
          <w:lang w:eastAsia="hr-HR" w:bidi="ar-SA"/>
        </w:rPr>
        <mc:AlternateContent>
          <mc:Choice Requires="wps">
            <w:drawing>
              <wp:anchor distT="0" distB="0" distL="114300" distR="114300" simplePos="0" relativeHeight="251659264" behindDoc="0" locked="0" layoutInCell="1" allowOverlap="1" wp14:anchorId="4CEA8BC7" wp14:editId="5D012C54">
                <wp:simplePos x="0" y="0"/>
                <wp:positionH relativeFrom="column">
                  <wp:posOffset>3444240</wp:posOffset>
                </wp:positionH>
                <wp:positionV relativeFrom="paragraph">
                  <wp:posOffset>-167640</wp:posOffset>
                </wp:positionV>
                <wp:extent cx="3185160" cy="1753235"/>
                <wp:effectExtent l="0" t="0" r="15240" b="184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753235"/>
                        </a:xfrm>
                        <a:prstGeom prst="rect">
                          <a:avLst/>
                        </a:prstGeom>
                        <a:noFill/>
                        <a:ln>
                          <a:noFill/>
                        </a:ln>
                      </wps:spPr>
                      <wps:txbx>
                        <w:txbxContent>
                          <w:p w14:paraId="7C8828DF" w14:textId="77777777" w:rsidR="00E65388" w:rsidRDefault="00000000">
                            <w:pPr>
                              <w:rPr>
                                <w:rFonts w:ascii="Calibri" w:hAnsi="Calibri"/>
                                <w:b/>
                                <w:sz w:val="22"/>
                                <w:szCs w:val="22"/>
                              </w:rPr>
                            </w:pPr>
                            <w:r>
                              <w:rPr>
                                <w:rFonts w:ascii="Calibri" w:hAnsi="Calibri"/>
                                <w:b/>
                                <w:sz w:val="22"/>
                                <w:szCs w:val="22"/>
                              </w:rPr>
                              <w:t>ŠKOLSKI SPORTSKI SAVEZ VARAŽDINSKE ŽUPANIJE</w:t>
                            </w:r>
                          </w:p>
                          <w:p w14:paraId="0E94E38F" w14:textId="77777777" w:rsidR="00E65388" w:rsidRDefault="00000000">
                            <w:pPr>
                              <w:pStyle w:val="Bezproreda"/>
                              <w:rPr>
                                <w:rFonts w:ascii="Calibri" w:hAnsi="Calibri"/>
                                <w:sz w:val="22"/>
                                <w:szCs w:val="22"/>
                              </w:rPr>
                            </w:pPr>
                            <w:r>
                              <w:rPr>
                                <w:rFonts w:ascii="Calibri" w:hAnsi="Calibri"/>
                                <w:sz w:val="22"/>
                                <w:szCs w:val="22"/>
                              </w:rPr>
                              <w:t>Šetalište Franje Tuđmana 01, 42000 Varaždin</w:t>
                            </w:r>
                          </w:p>
                          <w:p w14:paraId="00EA91D6" w14:textId="77777777" w:rsidR="00E65388" w:rsidRDefault="00000000">
                            <w:pPr>
                              <w:pStyle w:val="Bezproreda"/>
                              <w:rPr>
                                <w:rFonts w:ascii="Calibri" w:hAnsi="Calibri"/>
                                <w:sz w:val="22"/>
                                <w:szCs w:val="22"/>
                              </w:rPr>
                            </w:pPr>
                            <w:r>
                              <w:rPr>
                                <w:rFonts w:ascii="Calibri" w:hAnsi="Calibri"/>
                                <w:sz w:val="22"/>
                                <w:szCs w:val="22"/>
                              </w:rPr>
                              <w:t>OIB: 35441772395</w:t>
                            </w:r>
                          </w:p>
                          <w:p w14:paraId="41E96AA6" w14:textId="77777777" w:rsidR="00E65388" w:rsidRDefault="00000000">
                            <w:pPr>
                              <w:pStyle w:val="Bezproreda"/>
                              <w:rPr>
                                <w:rFonts w:ascii="Calibri" w:hAnsi="Calibri"/>
                                <w:sz w:val="22"/>
                                <w:szCs w:val="22"/>
                              </w:rPr>
                            </w:pPr>
                            <w:r>
                              <w:rPr>
                                <w:rFonts w:ascii="Calibri" w:hAnsi="Calibri"/>
                                <w:sz w:val="22"/>
                                <w:szCs w:val="22"/>
                              </w:rPr>
                              <w:t>IBAN: HR422360000-1101743850</w:t>
                            </w:r>
                          </w:p>
                          <w:p w14:paraId="32AD4D14" w14:textId="77777777" w:rsidR="00E65388" w:rsidRDefault="00000000">
                            <w:pPr>
                              <w:pStyle w:val="Bezproreda"/>
                              <w:rPr>
                                <w:rFonts w:ascii="Calibri" w:hAnsi="Calibri"/>
                                <w:sz w:val="22"/>
                                <w:szCs w:val="22"/>
                              </w:rPr>
                            </w:pPr>
                            <w:r>
                              <w:rPr>
                                <w:rFonts w:ascii="Segoe UI Emoji" w:hAnsi="Segoe UI Emoji" w:cs="Segoe UI Emoji"/>
                                <w:sz w:val="22"/>
                                <w:szCs w:val="22"/>
                              </w:rPr>
                              <w:t>📲</w:t>
                            </w:r>
                            <w:r>
                              <w:rPr>
                                <w:rFonts w:ascii="Calibri" w:hAnsi="Calibri"/>
                                <w:sz w:val="22"/>
                                <w:szCs w:val="22"/>
                              </w:rPr>
                              <w:t xml:space="preserve"> 091-4606-033</w:t>
                            </w:r>
                          </w:p>
                          <w:p w14:paraId="3D72D75A" w14:textId="77777777" w:rsidR="00E65388" w:rsidRDefault="00000000">
                            <w:pPr>
                              <w:rPr>
                                <w:rFonts w:ascii="Calibri" w:hAnsi="Calibri" w:cs="Mangal"/>
                                <w:sz w:val="22"/>
                                <w:szCs w:val="22"/>
                              </w:rPr>
                            </w:pPr>
                            <w:r>
                              <w:rPr>
                                <w:rFonts w:ascii="Segoe UI Emoji" w:hAnsi="Segoe UI Emoji" w:cs="Segoe UI Emoji"/>
                                <w:sz w:val="22"/>
                                <w:szCs w:val="22"/>
                              </w:rPr>
                              <w:t>📧</w:t>
                            </w:r>
                            <w:r>
                              <w:rPr>
                                <w:rFonts w:ascii="Calibri" w:hAnsi="Calibri" w:cs="Mangal"/>
                                <w:sz w:val="22"/>
                                <w:szCs w:val="22"/>
                              </w:rPr>
                              <w:t xml:space="preserve"> info@sssvz.hr</w:t>
                            </w:r>
                          </w:p>
                          <w:p w14:paraId="79BC5E6D" w14:textId="77777777" w:rsidR="00E65388" w:rsidRDefault="00000000">
                            <w:pPr>
                              <w:rPr>
                                <w:sz w:val="22"/>
                                <w:szCs w:val="22"/>
                              </w:rPr>
                            </w:pPr>
                            <w:r>
                              <w:rPr>
                                <w:rFonts w:ascii="Segoe UI Emoji" w:hAnsi="Segoe UI Emoji" w:cs="Segoe UI Emoji"/>
                                <w:sz w:val="22"/>
                                <w:szCs w:val="22"/>
                              </w:rPr>
                              <w:t>🌐</w:t>
                            </w:r>
                            <w:r>
                              <w:rPr>
                                <w:rFonts w:ascii="Calibri" w:hAnsi="Calibri" w:cs="Mangal"/>
                                <w:sz w:val="22"/>
                                <w:szCs w:val="22"/>
                              </w:rPr>
                              <w:t xml:space="preserve"> www.sssvz.hr</w:t>
                            </w:r>
                          </w:p>
                          <w:p w14:paraId="4A7F676B" w14:textId="77777777" w:rsidR="00E65388" w:rsidRDefault="00E65388">
                            <w:pPr>
                              <w:rPr>
                                <w:rFonts w:cs="Times New Roman"/>
                              </w:rPr>
                            </w:pPr>
                          </w:p>
                        </w:txbxContent>
                      </wps:txbx>
                      <wps:bodyPr rot="0" vert="horz" wrap="square" lIns="0" tIns="0" rIns="0" bIns="0" anchor="t" anchorCtr="0">
                        <a:noAutofit/>
                      </wps:bodyPr>
                    </wps:wsp>
                  </a:graphicData>
                </a:graphic>
              </wp:anchor>
            </w:drawing>
          </mc:Choice>
          <mc:Fallback>
            <w:pict>
              <v:shapetype w14:anchorId="4CEA8BC7" id="_x0000_t202" coordsize="21600,21600" o:spt="202" path="m,l,21600r21600,l21600,xe">
                <v:stroke joinstyle="miter"/>
                <v:path gradientshapeok="t" o:connecttype="rect"/>
              </v:shapetype>
              <v:shape id="Text Box 3" o:spid="_x0000_s1026" type="#_x0000_t202" style="position:absolute;margin-left:271.2pt;margin-top:-13.2pt;width:250.8pt;height:138.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" filled="f" stroked="f">
                <v:textbox inset="0,0,0,0">
                  <w:txbxContent>
                    <w:p w14:paraId="7C8828DF" w14:textId="77777777" w:rsidR="00E65388" w:rsidRDefault="00000000">
                      <w:pPr>
                        <w:rPr>
                          <w:rFonts w:ascii="Calibri" w:hAnsi="Calibri"/>
                          <w:b/>
                          <w:sz w:val="22"/>
                          <w:szCs w:val="22"/>
                        </w:rPr>
                      </w:pPr>
                      <w:r>
                        <w:rPr>
                          <w:rFonts w:ascii="Calibri" w:hAnsi="Calibri"/>
                          <w:b/>
                          <w:sz w:val="22"/>
                          <w:szCs w:val="22"/>
                        </w:rPr>
                        <w:t>ŠKOLSKI SPORTSKI SAVEZ VARAŽDINSKE ŽUPANIJE</w:t>
                      </w:r>
                    </w:p>
                    <w:p w14:paraId="0E94E38F" w14:textId="77777777" w:rsidR="00E65388" w:rsidRDefault="00000000">
                      <w:pPr>
                        <w:pStyle w:val="Bezproreda"/>
                        <w:rPr>
                          <w:rFonts w:ascii="Calibri" w:hAnsi="Calibri"/>
                          <w:sz w:val="22"/>
                          <w:szCs w:val="22"/>
                        </w:rPr>
                      </w:pPr>
                      <w:r>
                        <w:rPr>
                          <w:rFonts w:ascii="Calibri" w:hAnsi="Calibri"/>
                          <w:sz w:val="22"/>
                          <w:szCs w:val="22"/>
                        </w:rPr>
                        <w:t>Šetalište Franje Tuđmana 01, 42000 Varaždin</w:t>
                      </w:r>
                    </w:p>
                    <w:p w14:paraId="00EA91D6" w14:textId="77777777" w:rsidR="00E65388" w:rsidRDefault="00000000">
                      <w:pPr>
                        <w:pStyle w:val="Bezproreda"/>
                        <w:rPr>
                          <w:rFonts w:ascii="Calibri" w:hAnsi="Calibri"/>
                          <w:sz w:val="22"/>
                          <w:szCs w:val="22"/>
                        </w:rPr>
                      </w:pPr>
                      <w:r>
                        <w:rPr>
                          <w:rFonts w:ascii="Calibri" w:hAnsi="Calibri"/>
                          <w:sz w:val="22"/>
                          <w:szCs w:val="22"/>
                        </w:rPr>
                        <w:t>OIB: 35441772395</w:t>
                      </w:r>
                    </w:p>
                    <w:p w14:paraId="41E96AA6" w14:textId="77777777" w:rsidR="00E65388" w:rsidRDefault="00000000">
                      <w:pPr>
                        <w:pStyle w:val="Bezproreda"/>
                        <w:rPr>
                          <w:rFonts w:ascii="Calibri" w:hAnsi="Calibri"/>
                          <w:sz w:val="22"/>
                          <w:szCs w:val="22"/>
                        </w:rPr>
                      </w:pPr>
                      <w:r>
                        <w:rPr>
                          <w:rFonts w:ascii="Calibri" w:hAnsi="Calibri"/>
                          <w:sz w:val="22"/>
                          <w:szCs w:val="22"/>
                        </w:rPr>
                        <w:t>IBAN: HR422360000-1101743850</w:t>
                      </w:r>
                    </w:p>
                    <w:p w14:paraId="32AD4D14" w14:textId="77777777" w:rsidR="00E65388" w:rsidRDefault="00000000">
                      <w:pPr>
                        <w:pStyle w:val="Bezproreda"/>
                        <w:rPr>
                          <w:rFonts w:ascii="Calibri" w:hAnsi="Calibri"/>
                          <w:sz w:val="22"/>
                          <w:szCs w:val="22"/>
                        </w:rPr>
                      </w:pPr>
                      <w:r>
                        <w:rPr>
                          <w:rFonts w:ascii="Segoe UI Emoji" w:hAnsi="Segoe UI Emoji" w:cs="Segoe UI Emoji"/>
                          <w:sz w:val="22"/>
                          <w:szCs w:val="22"/>
                        </w:rPr>
                        <w:t>📲</w:t>
                      </w:r>
                      <w:r>
                        <w:rPr>
                          <w:rFonts w:ascii="Calibri" w:hAnsi="Calibri"/>
                          <w:sz w:val="22"/>
                          <w:szCs w:val="22"/>
                        </w:rPr>
                        <w:t xml:space="preserve"> 091-4606-033</w:t>
                      </w:r>
                    </w:p>
                    <w:p w14:paraId="3D72D75A" w14:textId="77777777" w:rsidR="00E65388" w:rsidRDefault="00000000">
                      <w:pPr>
                        <w:rPr>
                          <w:rFonts w:ascii="Calibri" w:hAnsi="Calibri" w:cs="Mangal"/>
                          <w:sz w:val="22"/>
                          <w:szCs w:val="22"/>
                        </w:rPr>
                      </w:pPr>
                      <w:r>
                        <w:rPr>
                          <w:rFonts w:ascii="Segoe UI Emoji" w:hAnsi="Segoe UI Emoji" w:cs="Segoe UI Emoji"/>
                          <w:sz w:val="22"/>
                          <w:szCs w:val="22"/>
                        </w:rPr>
                        <w:t>📧</w:t>
                      </w:r>
                      <w:r>
                        <w:rPr>
                          <w:rFonts w:ascii="Calibri" w:hAnsi="Calibri" w:cs="Mangal"/>
                          <w:sz w:val="22"/>
                          <w:szCs w:val="22"/>
                        </w:rPr>
                        <w:t xml:space="preserve"> info@sssvz.hr</w:t>
                      </w:r>
                    </w:p>
                    <w:p w14:paraId="79BC5E6D" w14:textId="77777777" w:rsidR="00E65388" w:rsidRDefault="00000000">
                      <w:pPr>
                        <w:rPr>
                          <w:sz w:val="22"/>
                          <w:szCs w:val="22"/>
                        </w:rPr>
                      </w:pPr>
                      <w:r>
                        <w:rPr>
                          <w:rFonts w:ascii="Segoe UI Emoji" w:hAnsi="Segoe UI Emoji" w:cs="Segoe UI Emoji"/>
                          <w:sz w:val="22"/>
                          <w:szCs w:val="22"/>
                        </w:rPr>
                        <w:t>🌐</w:t>
                      </w:r>
                      <w:r>
                        <w:rPr>
                          <w:rFonts w:ascii="Calibri" w:hAnsi="Calibri" w:cs="Mangal"/>
                          <w:sz w:val="22"/>
                          <w:szCs w:val="22"/>
                        </w:rPr>
                        <w:t xml:space="preserve"> www.sssvz.hr</w:t>
                      </w:r>
                    </w:p>
                    <w:p w14:paraId="4A7F676B" w14:textId="77777777" w:rsidR="00E65388" w:rsidRDefault="00E65388">
                      <w:pPr>
                        <w:rPr>
                          <w:rFonts w:cs="Times New Roman"/>
                        </w:rPr>
                      </w:pPr>
                    </w:p>
                  </w:txbxContent>
                </v:textbox>
              </v:shape>
            </w:pict>
          </mc:Fallback>
        </mc:AlternateContent>
      </w:r>
      <w:r>
        <w:t xml:space="preserve">                                          </w:t>
      </w:r>
      <w:r>
        <w:rPr>
          <w:noProof/>
          <w:lang w:eastAsia="hr-HR" w:bidi="ar-SA"/>
        </w:rPr>
        <w:drawing>
          <wp:inline distT="0" distB="0" distL="0" distR="0" wp14:anchorId="110E86F5" wp14:editId="755C22D1">
            <wp:extent cx="1283970" cy="1207770"/>
            <wp:effectExtent l="0" t="0" r="0" b="0"/>
            <wp:docPr id="3" name="Slika 1" descr="logo šssv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descr="logo šssvž"/>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Lst>
                    </a:blip>
                    <a:srcRect/>
                    <a:stretch>
                      <a:fillRect/>
                    </a:stretch>
                  </pic:blipFill>
                  <pic:spPr>
                    <a:xfrm>
                      <a:off x="0" y="0"/>
                      <a:ext cx="1283970" cy="1207770"/>
                    </a:xfrm>
                    <a:prstGeom prst="rect">
                      <a:avLst/>
                    </a:prstGeom>
                    <a:noFill/>
                    <a:ln w="9525">
                      <a:noFill/>
                      <a:miter lim="800000"/>
                      <a:headEnd/>
                      <a:tailEnd/>
                    </a:ln>
                  </pic:spPr>
                </pic:pic>
              </a:graphicData>
            </a:graphic>
          </wp:inline>
        </w:drawing>
      </w:r>
    </w:p>
    <w:p w14:paraId="6E555A0D" w14:textId="77777777" w:rsidR="00E65388" w:rsidRDefault="00E65388"/>
    <w:p w14:paraId="5B6C9BA2" w14:textId="77777777" w:rsidR="00E65388" w:rsidRDefault="00000000">
      <w:pPr>
        <w:pBdr>
          <w:top w:val="single" w:sz="4" w:space="1" w:color="auto"/>
          <w:left w:val="single" w:sz="4" w:space="4" w:color="auto"/>
          <w:bottom w:val="single" w:sz="4" w:space="0" w:color="auto"/>
          <w:right w:val="single" w:sz="4" w:space="4" w:color="auto"/>
        </w:pBdr>
        <w:jc w:val="center"/>
        <w:rPr>
          <w:b/>
          <w:sz w:val="32"/>
          <w:szCs w:val="32"/>
        </w:rPr>
      </w:pPr>
      <w:r>
        <w:rPr>
          <w:b/>
          <w:sz w:val="32"/>
          <w:szCs w:val="32"/>
        </w:rPr>
        <w:t xml:space="preserve">IZVJEŠTAJ S  NATJECANJA </w:t>
      </w:r>
    </w:p>
    <w:p w14:paraId="709B79E1" w14:textId="77777777" w:rsidR="00E65388" w:rsidRDefault="00000000">
      <w:pPr>
        <w:pBdr>
          <w:top w:val="single" w:sz="4" w:space="1" w:color="auto"/>
          <w:left w:val="single" w:sz="4" w:space="4" w:color="auto"/>
          <w:bottom w:val="single" w:sz="4" w:space="0" w:color="auto"/>
          <w:right w:val="single" w:sz="4" w:space="4" w:color="auto"/>
        </w:pBdr>
        <w:jc w:val="center"/>
        <w:rPr>
          <w:b/>
          <w:sz w:val="36"/>
          <w:szCs w:val="32"/>
        </w:rPr>
      </w:pPr>
      <w:r>
        <w:rPr>
          <w:b/>
          <w:sz w:val="32"/>
          <w:szCs w:val="32"/>
        </w:rPr>
        <w:t>2025.-2026.</w:t>
      </w:r>
    </w:p>
    <w:p w14:paraId="179F9963" w14:textId="77777777" w:rsidR="00E65388" w:rsidRDefault="00E65388"/>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666"/>
        <w:gridCol w:w="4672"/>
      </w:tblGrid>
      <w:tr w:rsidR="00E65388" w14:paraId="1B82838D" w14:textId="77777777">
        <w:tc>
          <w:tcPr>
            <w:tcW w:w="516" w:type="dxa"/>
          </w:tcPr>
          <w:p w14:paraId="60CC2D20" w14:textId="77777777" w:rsidR="00E65388" w:rsidRDefault="00000000">
            <w:r>
              <w:t>1.</w:t>
            </w:r>
          </w:p>
        </w:tc>
        <w:tc>
          <w:tcPr>
            <w:tcW w:w="4666" w:type="dxa"/>
          </w:tcPr>
          <w:p w14:paraId="13EC0D61" w14:textId="77777777" w:rsidR="00E65388" w:rsidRDefault="00000000">
            <w:r>
              <w:t>SPORT</w:t>
            </w:r>
          </w:p>
        </w:tc>
        <w:tc>
          <w:tcPr>
            <w:tcW w:w="4672" w:type="dxa"/>
          </w:tcPr>
          <w:p w14:paraId="61C9F32A" w14:textId="77777777" w:rsidR="00E65388" w:rsidRDefault="00000000">
            <w:r>
              <w:t>Rukomet</w:t>
            </w:r>
          </w:p>
        </w:tc>
      </w:tr>
      <w:tr w:rsidR="00E65388" w14:paraId="1199B059" w14:textId="77777777">
        <w:tc>
          <w:tcPr>
            <w:tcW w:w="516" w:type="dxa"/>
          </w:tcPr>
          <w:p w14:paraId="78FD8446" w14:textId="77777777" w:rsidR="00E65388" w:rsidRDefault="00000000">
            <w:r>
              <w:t>2.</w:t>
            </w:r>
          </w:p>
        </w:tc>
        <w:tc>
          <w:tcPr>
            <w:tcW w:w="4666" w:type="dxa"/>
          </w:tcPr>
          <w:p w14:paraId="30C85948" w14:textId="77777777" w:rsidR="00E65388" w:rsidRDefault="00000000">
            <w:r>
              <w:t>RAZINA: skupina/polufinale/finale</w:t>
            </w:r>
          </w:p>
        </w:tc>
        <w:tc>
          <w:tcPr>
            <w:tcW w:w="4672" w:type="dxa"/>
          </w:tcPr>
          <w:p w14:paraId="1115EFB5" w14:textId="77777777" w:rsidR="00E65388" w:rsidRDefault="00000000">
            <w:r>
              <w:t>Finale - županijsko</w:t>
            </w:r>
          </w:p>
        </w:tc>
      </w:tr>
      <w:tr w:rsidR="00E65388" w14:paraId="3C5854C1" w14:textId="77777777">
        <w:tc>
          <w:tcPr>
            <w:tcW w:w="516" w:type="dxa"/>
          </w:tcPr>
          <w:p w14:paraId="500F05A5" w14:textId="77777777" w:rsidR="00E65388" w:rsidRDefault="00000000">
            <w:r>
              <w:t>3.</w:t>
            </w:r>
          </w:p>
        </w:tc>
        <w:tc>
          <w:tcPr>
            <w:tcW w:w="4666" w:type="dxa"/>
          </w:tcPr>
          <w:p w14:paraId="6B58776F" w14:textId="77777777" w:rsidR="00E65388" w:rsidRDefault="00000000">
            <w:r>
              <w:t>KOORDINATOR</w:t>
            </w:r>
          </w:p>
        </w:tc>
        <w:tc>
          <w:tcPr>
            <w:tcW w:w="4672" w:type="dxa"/>
          </w:tcPr>
          <w:p w14:paraId="3BEADE20" w14:textId="0CD2D024" w:rsidR="00E65388" w:rsidRDefault="00AC3D90">
            <w:r>
              <w:t>ŠSSVŽ</w:t>
            </w:r>
          </w:p>
        </w:tc>
      </w:tr>
      <w:tr w:rsidR="00E65388" w14:paraId="730F1D9A" w14:textId="77777777">
        <w:tc>
          <w:tcPr>
            <w:tcW w:w="516" w:type="dxa"/>
          </w:tcPr>
          <w:p w14:paraId="23B855DE" w14:textId="77777777" w:rsidR="00E65388" w:rsidRDefault="00000000">
            <w:r>
              <w:t>4.</w:t>
            </w:r>
          </w:p>
        </w:tc>
        <w:tc>
          <w:tcPr>
            <w:tcW w:w="4666" w:type="dxa"/>
          </w:tcPr>
          <w:p w14:paraId="71C2F2BF" w14:textId="77777777" w:rsidR="00E65388" w:rsidRDefault="00000000">
            <w:r>
              <w:t>do 6.r / OŠ / SŠ</w:t>
            </w:r>
          </w:p>
        </w:tc>
        <w:tc>
          <w:tcPr>
            <w:tcW w:w="4672" w:type="dxa"/>
          </w:tcPr>
          <w:p w14:paraId="5EE78611" w14:textId="77777777" w:rsidR="00E65388" w:rsidRDefault="00000000">
            <w:r>
              <w:t>OŠ</w:t>
            </w:r>
          </w:p>
        </w:tc>
      </w:tr>
      <w:tr w:rsidR="00E65388" w14:paraId="3029C521" w14:textId="77777777">
        <w:tc>
          <w:tcPr>
            <w:tcW w:w="516" w:type="dxa"/>
          </w:tcPr>
          <w:p w14:paraId="25EF9E93" w14:textId="77777777" w:rsidR="00E65388" w:rsidRDefault="00000000">
            <w:r>
              <w:t>5.</w:t>
            </w:r>
          </w:p>
        </w:tc>
        <w:tc>
          <w:tcPr>
            <w:tcW w:w="4666" w:type="dxa"/>
          </w:tcPr>
          <w:p w14:paraId="74A32A2B" w14:textId="77777777" w:rsidR="00E65388" w:rsidRDefault="00000000">
            <w:r>
              <w:t>M / Ž</w:t>
            </w:r>
          </w:p>
        </w:tc>
        <w:tc>
          <w:tcPr>
            <w:tcW w:w="4672" w:type="dxa"/>
          </w:tcPr>
          <w:p w14:paraId="32959960" w14:textId="77777777" w:rsidR="00E65388" w:rsidRDefault="00000000">
            <w:r>
              <w:t>M</w:t>
            </w:r>
          </w:p>
        </w:tc>
      </w:tr>
      <w:tr w:rsidR="00E65388" w14:paraId="26ABD01C" w14:textId="77777777">
        <w:tc>
          <w:tcPr>
            <w:tcW w:w="516" w:type="dxa"/>
          </w:tcPr>
          <w:p w14:paraId="4D7C40E1" w14:textId="77777777" w:rsidR="00E65388" w:rsidRDefault="00000000">
            <w:r>
              <w:t>6.</w:t>
            </w:r>
          </w:p>
        </w:tc>
        <w:tc>
          <w:tcPr>
            <w:tcW w:w="4666" w:type="dxa"/>
          </w:tcPr>
          <w:p w14:paraId="32D1D2ED" w14:textId="77777777" w:rsidR="00E65388" w:rsidRDefault="00000000">
            <w:r>
              <w:t>DOMAĆIN/MJESTO ODRŽAVANJA</w:t>
            </w:r>
          </w:p>
        </w:tc>
        <w:tc>
          <w:tcPr>
            <w:tcW w:w="4672" w:type="dxa"/>
          </w:tcPr>
          <w:p w14:paraId="3695AA1C" w14:textId="77777777" w:rsidR="00E65388" w:rsidRDefault="00000000">
            <w:pPr>
              <w:rPr>
                <w:rFonts w:cs="Times New Roman"/>
              </w:rPr>
            </w:pPr>
            <w:r>
              <w:rPr>
                <w:rFonts w:cs="Times New Roman"/>
              </w:rPr>
              <w:t>Varaždin (Graberje)</w:t>
            </w:r>
          </w:p>
        </w:tc>
      </w:tr>
      <w:tr w:rsidR="00E65388" w14:paraId="15F2427B" w14:textId="77777777">
        <w:tc>
          <w:tcPr>
            <w:tcW w:w="516" w:type="dxa"/>
          </w:tcPr>
          <w:p w14:paraId="285B9724" w14:textId="77777777" w:rsidR="00E65388" w:rsidRDefault="00000000">
            <w:r>
              <w:t>7.</w:t>
            </w:r>
          </w:p>
        </w:tc>
        <w:tc>
          <w:tcPr>
            <w:tcW w:w="4666" w:type="dxa"/>
          </w:tcPr>
          <w:p w14:paraId="5CC2192B" w14:textId="77777777" w:rsidR="00E65388" w:rsidRDefault="00000000">
            <w:r>
              <w:t>DATUM NATJECANJA</w:t>
            </w:r>
          </w:p>
        </w:tc>
        <w:tc>
          <w:tcPr>
            <w:tcW w:w="4672" w:type="dxa"/>
          </w:tcPr>
          <w:p w14:paraId="1D4C5F57" w14:textId="77777777" w:rsidR="00E65388" w:rsidRDefault="00000000">
            <w:r>
              <w:t>12.11.2025.</w:t>
            </w:r>
          </w:p>
        </w:tc>
      </w:tr>
      <w:tr w:rsidR="00E65388" w14:paraId="5C1DFEA6" w14:textId="77777777">
        <w:tc>
          <w:tcPr>
            <w:tcW w:w="516" w:type="dxa"/>
          </w:tcPr>
          <w:p w14:paraId="09ED332A" w14:textId="77777777" w:rsidR="00E65388" w:rsidRDefault="00000000">
            <w:r>
              <w:t>8.</w:t>
            </w:r>
          </w:p>
        </w:tc>
        <w:tc>
          <w:tcPr>
            <w:tcW w:w="4666" w:type="dxa"/>
          </w:tcPr>
          <w:p w14:paraId="6BD09ADC" w14:textId="77777777" w:rsidR="00E65388" w:rsidRDefault="00000000">
            <w:r>
              <w:t>BROJ EKIPA NA NATJECANJU</w:t>
            </w:r>
          </w:p>
        </w:tc>
        <w:tc>
          <w:tcPr>
            <w:tcW w:w="4672" w:type="dxa"/>
          </w:tcPr>
          <w:p w14:paraId="3CD1EA80" w14:textId="77777777" w:rsidR="00E65388" w:rsidRDefault="00000000">
            <w:r>
              <w:t>3</w:t>
            </w:r>
          </w:p>
        </w:tc>
      </w:tr>
      <w:tr w:rsidR="00E65388" w14:paraId="7F608329" w14:textId="77777777">
        <w:tc>
          <w:tcPr>
            <w:tcW w:w="516" w:type="dxa"/>
          </w:tcPr>
          <w:p w14:paraId="05BF1175" w14:textId="77777777" w:rsidR="00E65388" w:rsidRDefault="00000000">
            <w:r>
              <w:t>9.</w:t>
            </w:r>
          </w:p>
        </w:tc>
        <w:tc>
          <w:tcPr>
            <w:tcW w:w="4666" w:type="dxa"/>
          </w:tcPr>
          <w:p w14:paraId="0E0D5F3E" w14:textId="77777777" w:rsidR="00E65388" w:rsidRDefault="00000000">
            <w:r>
              <w:t>BROJ ODIGRANIH UTAKMICA</w:t>
            </w:r>
          </w:p>
        </w:tc>
        <w:tc>
          <w:tcPr>
            <w:tcW w:w="4672" w:type="dxa"/>
          </w:tcPr>
          <w:p w14:paraId="320B87AB" w14:textId="77777777" w:rsidR="00E65388" w:rsidRDefault="00000000">
            <w:r>
              <w:t>3</w:t>
            </w:r>
          </w:p>
        </w:tc>
      </w:tr>
      <w:tr w:rsidR="00E65388" w14:paraId="5AD87875" w14:textId="77777777">
        <w:tc>
          <w:tcPr>
            <w:tcW w:w="516" w:type="dxa"/>
          </w:tcPr>
          <w:p w14:paraId="3494A625" w14:textId="77777777" w:rsidR="00E65388" w:rsidRDefault="00000000">
            <w:r>
              <w:t>10.</w:t>
            </w:r>
          </w:p>
        </w:tc>
        <w:tc>
          <w:tcPr>
            <w:tcW w:w="4666" w:type="dxa"/>
          </w:tcPr>
          <w:p w14:paraId="45B6A2CC" w14:textId="77777777" w:rsidR="00E65388" w:rsidRDefault="00000000">
            <w:r>
              <w:t>UKUPAN BROJ NATJECATELJA</w:t>
            </w:r>
          </w:p>
        </w:tc>
        <w:tc>
          <w:tcPr>
            <w:tcW w:w="4672" w:type="dxa"/>
          </w:tcPr>
          <w:p w14:paraId="0A903F49" w14:textId="32ABECEB" w:rsidR="00E65388" w:rsidRDefault="00AC3D90">
            <w:r>
              <w:t>42</w:t>
            </w:r>
          </w:p>
        </w:tc>
      </w:tr>
    </w:tbl>
    <w:p w14:paraId="3D920F66" w14:textId="77777777" w:rsidR="00E65388" w:rsidRDefault="00E65388"/>
    <w:p w14:paraId="27658F4D" w14:textId="77777777" w:rsidR="00E65388" w:rsidRDefault="00E65388"/>
    <w:p w14:paraId="7E374F3E" w14:textId="77777777" w:rsidR="00E65388" w:rsidRDefault="00000000">
      <w:r>
        <w:rPr>
          <w:b/>
        </w:rPr>
        <w:t>KONAČNI POREDAK</w:t>
      </w:r>
      <w:r>
        <w:t>:</w:t>
      </w:r>
    </w:p>
    <w:p w14:paraId="2AE7E84C" w14:textId="77777777" w:rsidR="00E65388" w:rsidRDefault="00E65388"/>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2355"/>
        <w:gridCol w:w="1984"/>
        <w:gridCol w:w="4505"/>
      </w:tblGrid>
      <w:tr w:rsidR="00E65388" w14:paraId="47448A54" w14:textId="77777777">
        <w:trPr>
          <w:trHeight w:val="232"/>
        </w:trPr>
        <w:tc>
          <w:tcPr>
            <w:tcW w:w="1013" w:type="dxa"/>
          </w:tcPr>
          <w:p w14:paraId="1DC77F4F" w14:textId="77777777" w:rsidR="00E65388" w:rsidRDefault="00000000">
            <w:pPr>
              <w:jc w:val="center"/>
              <w:rPr>
                <w:b/>
                <w:sz w:val="20"/>
                <w:szCs w:val="20"/>
              </w:rPr>
            </w:pPr>
            <w:r>
              <w:rPr>
                <w:b/>
                <w:sz w:val="20"/>
                <w:szCs w:val="20"/>
              </w:rPr>
              <w:t>mj.</w:t>
            </w:r>
          </w:p>
        </w:tc>
        <w:tc>
          <w:tcPr>
            <w:tcW w:w="2355" w:type="dxa"/>
          </w:tcPr>
          <w:p w14:paraId="096BA90F" w14:textId="77777777" w:rsidR="00E65388" w:rsidRDefault="00000000">
            <w:pPr>
              <w:jc w:val="center"/>
              <w:rPr>
                <w:b/>
                <w:sz w:val="20"/>
                <w:szCs w:val="20"/>
              </w:rPr>
            </w:pPr>
            <w:r>
              <w:rPr>
                <w:b/>
                <w:sz w:val="20"/>
                <w:szCs w:val="20"/>
              </w:rPr>
              <w:t>NAZIV ŠKOLE</w:t>
            </w:r>
          </w:p>
        </w:tc>
        <w:tc>
          <w:tcPr>
            <w:tcW w:w="1984" w:type="dxa"/>
          </w:tcPr>
          <w:p w14:paraId="02415023" w14:textId="77777777" w:rsidR="00E65388" w:rsidRDefault="00000000">
            <w:pPr>
              <w:jc w:val="center"/>
              <w:rPr>
                <w:b/>
                <w:sz w:val="20"/>
                <w:szCs w:val="20"/>
              </w:rPr>
            </w:pPr>
            <w:r>
              <w:rPr>
                <w:b/>
                <w:sz w:val="20"/>
                <w:szCs w:val="20"/>
              </w:rPr>
              <w:t>Voditelj</w:t>
            </w:r>
          </w:p>
        </w:tc>
        <w:tc>
          <w:tcPr>
            <w:tcW w:w="4505" w:type="dxa"/>
          </w:tcPr>
          <w:p w14:paraId="1EABFE39" w14:textId="77777777" w:rsidR="00E65388" w:rsidRDefault="00000000">
            <w:pPr>
              <w:jc w:val="center"/>
              <w:rPr>
                <w:b/>
                <w:sz w:val="20"/>
                <w:szCs w:val="20"/>
              </w:rPr>
            </w:pPr>
            <w:r>
              <w:rPr>
                <w:b/>
                <w:sz w:val="20"/>
                <w:szCs w:val="20"/>
              </w:rPr>
              <w:t>Sastav ekipe</w:t>
            </w:r>
          </w:p>
        </w:tc>
      </w:tr>
      <w:tr w:rsidR="00E65388" w14:paraId="13728D21" w14:textId="77777777">
        <w:trPr>
          <w:trHeight w:val="402"/>
        </w:trPr>
        <w:tc>
          <w:tcPr>
            <w:tcW w:w="1013" w:type="dxa"/>
          </w:tcPr>
          <w:p w14:paraId="2B7B9D25" w14:textId="77777777" w:rsidR="00E65388" w:rsidRDefault="00000000">
            <w:pPr>
              <w:jc w:val="center"/>
              <w:rPr>
                <w:b/>
                <w:sz w:val="20"/>
                <w:szCs w:val="20"/>
              </w:rPr>
            </w:pPr>
            <w:r>
              <w:rPr>
                <w:b/>
                <w:sz w:val="20"/>
                <w:szCs w:val="20"/>
              </w:rPr>
              <w:t>1.</w:t>
            </w:r>
          </w:p>
        </w:tc>
        <w:tc>
          <w:tcPr>
            <w:tcW w:w="2355" w:type="dxa"/>
            <w:vAlign w:val="center"/>
          </w:tcPr>
          <w:p w14:paraId="40486C1C" w14:textId="77777777" w:rsidR="00E65388" w:rsidRDefault="00000000">
            <w:pPr>
              <w:jc w:val="center"/>
              <w:rPr>
                <w:rFonts w:ascii="Arial" w:hAnsi="Arial" w:cs="Arial"/>
                <w:sz w:val="20"/>
                <w:szCs w:val="20"/>
              </w:rPr>
            </w:pPr>
            <w:r>
              <w:rPr>
                <w:rFonts w:ascii="Arial" w:hAnsi="Arial" w:cs="Arial"/>
                <w:sz w:val="20"/>
                <w:szCs w:val="20"/>
              </w:rPr>
              <w:t>OŠ IVANEC</w:t>
            </w:r>
          </w:p>
        </w:tc>
        <w:tc>
          <w:tcPr>
            <w:tcW w:w="1984" w:type="dxa"/>
            <w:vAlign w:val="center"/>
          </w:tcPr>
          <w:p w14:paraId="35683594" w14:textId="77777777" w:rsidR="00E65388" w:rsidRDefault="00000000">
            <w:pPr>
              <w:jc w:val="center"/>
              <w:rPr>
                <w:rFonts w:ascii="Arial" w:hAnsi="Arial" w:cs="Arial"/>
                <w:sz w:val="18"/>
                <w:szCs w:val="18"/>
              </w:rPr>
            </w:pPr>
            <w:r>
              <w:rPr>
                <w:rFonts w:ascii="Arial" w:hAnsi="Arial" w:cs="Arial"/>
                <w:sz w:val="18"/>
                <w:szCs w:val="18"/>
              </w:rPr>
              <w:t>KRUNO POJE</w:t>
            </w:r>
          </w:p>
        </w:tc>
        <w:tc>
          <w:tcPr>
            <w:tcW w:w="4505" w:type="dxa"/>
            <w:vAlign w:val="center"/>
          </w:tcPr>
          <w:p w14:paraId="79DC4C93" w14:textId="77777777" w:rsidR="00E65388" w:rsidRDefault="00000000">
            <w:pPr>
              <w:jc w:val="both"/>
              <w:rPr>
                <w:sz w:val="16"/>
                <w:szCs w:val="16"/>
              </w:rPr>
            </w:pPr>
            <w:r>
              <w:rPr>
                <w:sz w:val="16"/>
                <w:szCs w:val="16"/>
              </w:rPr>
              <w:t>Simon Ladika, Ivano Bruža Habek, Pavle Majcen, Vanja Habek, Alan Ladika, Luka Jakopec, Petar Mudri Brežni, Luka Pofuk, Teo Genc Car, Toni Denac, Emanuel Marković, Ivan Bek, Matej Brglez, Dino Cerovec</w:t>
            </w:r>
          </w:p>
        </w:tc>
      </w:tr>
      <w:tr w:rsidR="00E65388" w14:paraId="4BC7AEF0" w14:textId="77777777">
        <w:trPr>
          <w:trHeight w:val="422"/>
        </w:trPr>
        <w:tc>
          <w:tcPr>
            <w:tcW w:w="1013" w:type="dxa"/>
          </w:tcPr>
          <w:p w14:paraId="2C9CE9DB" w14:textId="77777777" w:rsidR="00E65388" w:rsidRDefault="00000000">
            <w:pPr>
              <w:jc w:val="center"/>
              <w:rPr>
                <w:b/>
                <w:sz w:val="20"/>
                <w:szCs w:val="20"/>
              </w:rPr>
            </w:pPr>
            <w:r>
              <w:rPr>
                <w:b/>
                <w:sz w:val="20"/>
                <w:szCs w:val="20"/>
              </w:rPr>
              <w:t>2.</w:t>
            </w:r>
          </w:p>
        </w:tc>
        <w:tc>
          <w:tcPr>
            <w:tcW w:w="2355" w:type="dxa"/>
            <w:vAlign w:val="center"/>
          </w:tcPr>
          <w:p w14:paraId="1AC4393F" w14:textId="77777777" w:rsidR="00E65388" w:rsidRDefault="00000000">
            <w:pPr>
              <w:jc w:val="center"/>
              <w:rPr>
                <w:sz w:val="20"/>
                <w:szCs w:val="20"/>
              </w:rPr>
            </w:pPr>
            <w:r>
              <w:rPr>
                <w:sz w:val="20"/>
                <w:szCs w:val="20"/>
              </w:rPr>
              <w:t>OŠ NOVI MAROF</w:t>
            </w:r>
          </w:p>
        </w:tc>
        <w:tc>
          <w:tcPr>
            <w:tcW w:w="1984" w:type="dxa"/>
            <w:vAlign w:val="center"/>
          </w:tcPr>
          <w:p w14:paraId="74D4F2AF" w14:textId="77777777" w:rsidR="00E65388" w:rsidRDefault="00000000">
            <w:pPr>
              <w:jc w:val="center"/>
              <w:rPr>
                <w:rFonts w:ascii="Arial" w:hAnsi="Arial" w:cs="Arial"/>
                <w:sz w:val="18"/>
                <w:szCs w:val="18"/>
              </w:rPr>
            </w:pPr>
            <w:r>
              <w:rPr>
                <w:rFonts w:ascii="Arial" w:hAnsi="Arial" w:cs="Arial"/>
                <w:sz w:val="18"/>
                <w:szCs w:val="18"/>
              </w:rPr>
              <w:t>TOMO HORVAT</w:t>
            </w:r>
          </w:p>
        </w:tc>
        <w:tc>
          <w:tcPr>
            <w:tcW w:w="4505" w:type="dxa"/>
            <w:vAlign w:val="center"/>
          </w:tcPr>
          <w:p w14:paraId="286F2ABF" w14:textId="77777777" w:rsidR="00E65388" w:rsidRDefault="00000000">
            <w:pPr>
              <w:jc w:val="both"/>
              <w:rPr>
                <w:sz w:val="16"/>
                <w:szCs w:val="16"/>
              </w:rPr>
            </w:pPr>
            <w:r>
              <w:rPr>
                <w:sz w:val="16"/>
                <w:szCs w:val="16"/>
              </w:rPr>
              <w:t>Jakov Žugec, Šimun Purgar, Erik Vuradin, Sebastijan Crnković, Vili Fotak, Gabrijel Žuti, Willy Čikan, Leonardo Lugar, Nikola Korša, Andrija Kunić, Filip Žugec, Dorijan Crnković, Vilim Bosilj</w:t>
            </w:r>
          </w:p>
        </w:tc>
      </w:tr>
      <w:tr w:rsidR="00E65388" w14:paraId="4CAC050B" w14:textId="77777777">
        <w:trPr>
          <w:trHeight w:val="414"/>
        </w:trPr>
        <w:tc>
          <w:tcPr>
            <w:tcW w:w="1013" w:type="dxa"/>
          </w:tcPr>
          <w:p w14:paraId="468F06F4" w14:textId="77777777" w:rsidR="00E65388" w:rsidRDefault="00000000">
            <w:pPr>
              <w:jc w:val="center"/>
              <w:rPr>
                <w:b/>
                <w:sz w:val="20"/>
                <w:szCs w:val="20"/>
              </w:rPr>
            </w:pPr>
            <w:r>
              <w:rPr>
                <w:b/>
                <w:sz w:val="20"/>
                <w:szCs w:val="20"/>
              </w:rPr>
              <w:t>3.</w:t>
            </w:r>
          </w:p>
        </w:tc>
        <w:tc>
          <w:tcPr>
            <w:tcW w:w="2355" w:type="dxa"/>
            <w:vAlign w:val="center"/>
          </w:tcPr>
          <w:p w14:paraId="780A8957" w14:textId="77777777" w:rsidR="00E65388" w:rsidRDefault="00000000">
            <w:pPr>
              <w:numPr>
                <w:ilvl w:val="0"/>
                <w:numId w:val="1"/>
              </w:numPr>
              <w:jc w:val="center"/>
              <w:rPr>
                <w:sz w:val="20"/>
                <w:szCs w:val="20"/>
              </w:rPr>
            </w:pPr>
            <w:r>
              <w:rPr>
                <w:sz w:val="20"/>
                <w:szCs w:val="20"/>
              </w:rPr>
              <w:t>OŠ VARAŽDIN</w:t>
            </w:r>
          </w:p>
        </w:tc>
        <w:tc>
          <w:tcPr>
            <w:tcW w:w="1984" w:type="dxa"/>
            <w:vAlign w:val="center"/>
          </w:tcPr>
          <w:p w14:paraId="4743D27B" w14:textId="77777777" w:rsidR="00E65388" w:rsidRDefault="00000000">
            <w:pPr>
              <w:jc w:val="center"/>
              <w:rPr>
                <w:sz w:val="18"/>
                <w:szCs w:val="18"/>
              </w:rPr>
            </w:pPr>
            <w:r>
              <w:rPr>
                <w:sz w:val="18"/>
                <w:szCs w:val="18"/>
              </w:rPr>
              <w:t>BRIGITA NJEGAČ-DRVAR</w:t>
            </w:r>
          </w:p>
        </w:tc>
        <w:tc>
          <w:tcPr>
            <w:tcW w:w="4505" w:type="dxa"/>
            <w:vAlign w:val="center"/>
          </w:tcPr>
          <w:p w14:paraId="0FEE868A" w14:textId="77777777" w:rsidR="00E65388" w:rsidRDefault="00000000">
            <w:pPr>
              <w:jc w:val="both"/>
              <w:rPr>
                <w:sz w:val="16"/>
                <w:szCs w:val="16"/>
              </w:rPr>
            </w:pPr>
            <w:r>
              <w:rPr>
                <w:sz w:val="16"/>
                <w:szCs w:val="16"/>
              </w:rPr>
              <w:t>Petar Tarodi, Fran Podboje, Vjeko Cikač, Vedran Turk, Jan Vizinger, Romelo Gredelj, Borna Kralj Smiljan, Luka Golub, Adam Radulović, Nikola Besak, Luka Jurgec, Borut Hercigonja, Bruno Šafarić</w:t>
            </w:r>
          </w:p>
        </w:tc>
      </w:tr>
    </w:tbl>
    <w:p w14:paraId="7E4A5793" w14:textId="77777777" w:rsidR="00E65388" w:rsidRDefault="00E65388">
      <w:pPr>
        <w:jc w:val="both"/>
      </w:pPr>
    </w:p>
    <w:p w14:paraId="050EA7C7" w14:textId="77777777" w:rsidR="00E65388" w:rsidRDefault="00E65388">
      <w:pPr>
        <w:jc w:val="both"/>
      </w:pPr>
    </w:p>
    <w:p w14:paraId="1E473D0F" w14:textId="77777777" w:rsidR="00E65388" w:rsidRDefault="00E65388">
      <w:pPr>
        <w:jc w:val="both"/>
      </w:pPr>
    </w:p>
    <w:p w14:paraId="2DFE3208" w14:textId="77777777" w:rsidR="00E65388" w:rsidRDefault="00E65388">
      <w:pPr>
        <w:jc w:val="both"/>
      </w:pPr>
    </w:p>
    <w:tbl>
      <w:tblPr>
        <w:tblStyle w:val="Reetkatablice"/>
        <w:tblW w:w="10699" w:type="dxa"/>
        <w:tblLook w:val="04A0" w:firstRow="1" w:lastRow="0" w:firstColumn="1" w:lastColumn="0" w:noHBand="0" w:noVBand="1"/>
      </w:tblPr>
      <w:tblGrid>
        <w:gridCol w:w="3565"/>
        <w:gridCol w:w="3567"/>
        <w:gridCol w:w="3567"/>
      </w:tblGrid>
      <w:tr w:rsidR="00E65388" w14:paraId="16ED78B4" w14:textId="77777777">
        <w:trPr>
          <w:trHeight w:val="453"/>
        </w:trPr>
        <w:tc>
          <w:tcPr>
            <w:tcW w:w="10699" w:type="dxa"/>
            <w:gridSpan w:val="3"/>
          </w:tcPr>
          <w:p w14:paraId="0BD21E9F" w14:textId="77777777" w:rsidR="00E65388" w:rsidRDefault="00000000">
            <w:pPr>
              <w:jc w:val="center"/>
            </w:pPr>
            <w:r>
              <w:t>REZULTATI ODIGRANIH UTAKMICA</w:t>
            </w:r>
          </w:p>
        </w:tc>
      </w:tr>
      <w:tr w:rsidR="00E65388" w14:paraId="535EBFF4" w14:textId="77777777">
        <w:trPr>
          <w:trHeight w:val="453"/>
        </w:trPr>
        <w:tc>
          <w:tcPr>
            <w:tcW w:w="3565" w:type="dxa"/>
          </w:tcPr>
          <w:p w14:paraId="2F3C5B0C" w14:textId="77777777" w:rsidR="00E65388" w:rsidRDefault="00000000">
            <w:pPr>
              <w:jc w:val="center"/>
            </w:pPr>
            <w:r>
              <w:t>OŠ IVANEC</w:t>
            </w:r>
          </w:p>
        </w:tc>
        <w:tc>
          <w:tcPr>
            <w:tcW w:w="3567" w:type="dxa"/>
          </w:tcPr>
          <w:p w14:paraId="397DA40A" w14:textId="77777777" w:rsidR="00E65388" w:rsidRDefault="00000000">
            <w:pPr>
              <w:numPr>
                <w:ilvl w:val="0"/>
                <w:numId w:val="2"/>
              </w:numPr>
              <w:jc w:val="center"/>
            </w:pPr>
            <w:r>
              <w:t>OSNOVNA ŠKOLA</w:t>
            </w:r>
          </w:p>
        </w:tc>
        <w:tc>
          <w:tcPr>
            <w:tcW w:w="3567" w:type="dxa"/>
          </w:tcPr>
          <w:p w14:paraId="240AF4D1" w14:textId="77777777" w:rsidR="00E65388" w:rsidRDefault="00000000">
            <w:pPr>
              <w:jc w:val="center"/>
            </w:pPr>
            <w:r>
              <w:t>19 : 12</w:t>
            </w:r>
          </w:p>
        </w:tc>
      </w:tr>
      <w:tr w:rsidR="00E65388" w14:paraId="1A480699" w14:textId="77777777">
        <w:trPr>
          <w:trHeight w:val="453"/>
        </w:trPr>
        <w:tc>
          <w:tcPr>
            <w:tcW w:w="3565" w:type="dxa"/>
          </w:tcPr>
          <w:p w14:paraId="74F6DF29" w14:textId="77777777" w:rsidR="00E65388" w:rsidRDefault="00000000">
            <w:pPr>
              <w:jc w:val="center"/>
            </w:pPr>
            <w:r>
              <w:t>OŠ NOVI MAROF</w:t>
            </w:r>
          </w:p>
        </w:tc>
        <w:tc>
          <w:tcPr>
            <w:tcW w:w="3567" w:type="dxa"/>
          </w:tcPr>
          <w:p w14:paraId="3DDC1AD6" w14:textId="77777777" w:rsidR="00E65388" w:rsidRDefault="00000000">
            <w:pPr>
              <w:jc w:val="center"/>
            </w:pPr>
            <w:r>
              <w:t>OŠ IVANEC</w:t>
            </w:r>
          </w:p>
        </w:tc>
        <w:tc>
          <w:tcPr>
            <w:tcW w:w="3567" w:type="dxa"/>
          </w:tcPr>
          <w:p w14:paraId="3FFE4FCB" w14:textId="77777777" w:rsidR="00E65388" w:rsidRDefault="00000000">
            <w:pPr>
              <w:jc w:val="center"/>
            </w:pPr>
            <w:r>
              <w:t>11 : 19</w:t>
            </w:r>
          </w:p>
        </w:tc>
      </w:tr>
      <w:tr w:rsidR="00E65388" w14:paraId="4F57ED29" w14:textId="77777777">
        <w:trPr>
          <w:trHeight w:val="468"/>
        </w:trPr>
        <w:tc>
          <w:tcPr>
            <w:tcW w:w="3565" w:type="dxa"/>
          </w:tcPr>
          <w:p w14:paraId="5831EBFB" w14:textId="77777777" w:rsidR="00E65388" w:rsidRDefault="00000000">
            <w:pPr>
              <w:numPr>
                <w:ilvl w:val="0"/>
                <w:numId w:val="3"/>
              </w:numPr>
              <w:jc w:val="center"/>
            </w:pPr>
            <w:r>
              <w:t>OSNOVNA ŠKOLA</w:t>
            </w:r>
          </w:p>
        </w:tc>
        <w:tc>
          <w:tcPr>
            <w:tcW w:w="3567" w:type="dxa"/>
          </w:tcPr>
          <w:p w14:paraId="0E36D234" w14:textId="77777777" w:rsidR="00E65388" w:rsidRDefault="00000000">
            <w:pPr>
              <w:jc w:val="center"/>
            </w:pPr>
            <w:r>
              <w:t>OŠ NOVI MAROF</w:t>
            </w:r>
          </w:p>
        </w:tc>
        <w:tc>
          <w:tcPr>
            <w:tcW w:w="3567" w:type="dxa"/>
          </w:tcPr>
          <w:p w14:paraId="682ADC72" w14:textId="77777777" w:rsidR="00E65388" w:rsidRDefault="00000000">
            <w:pPr>
              <w:jc w:val="center"/>
            </w:pPr>
            <w:r>
              <w:t>16 : 18</w:t>
            </w:r>
          </w:p>
        </w:tc>
      </w:tr>
    </w:tbl>
    <w:p w14:paraId="7B321F5F" w14:textId="77777777" w:rsidR="00E65388" w:rsidRDefault="00E65388">
      <w:pPr>
        <w:jc w:val="both"/>
      </w:pPr>
    </w:p>
    <w:sectPr w:rsidR="00E6538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42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4B81" w14:textId="77777777" w:rsidR="00C2016B" w:rsidRDefault="00C2016B">
      <w:r>
        <w:separator/>
      </w:r>
    </w:p>
  </w:endnote>
  <w:endnote w:type="continuationSeparator" w:id="0">
    <w:p w14:paraId="51B67F22" w14:textId="77777777" w:rsidR="00C2016B" w:rsidRDefault="00C2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default"/>
    <w:sig w:usb0="80001AFF" w:usb1="0000396B" w:usb2="00000000" w:usb3="00000000" w:csb0="200000BF" w:csb1="D7F7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54A1" w14:textId="77777777" w:rsidR="00E65388" w:rsidRDefault="00E6538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76B9" w14:textId="77777777" w:rsidR="00E65388" w:rsidRDefault="00E65388">
    <w:pPr>
      <w:pStyle w:val="Podnoje"/>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5905" w14:textId="77777777" w:rsidR="00E65388" w:rsidRDefault="00E6538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7A44" w14:textId="77777777" w:rsidR="00C2016B" w:rsidRDefault="00C2016B">
      <w:r>
        <w:separator/>
      </w:r>
    </w:p>
  </w:footnote>
  <w:footnote w:type="continuationSeparator" w:id="0">
    <w:p w14:paraId="5D83B3DB" w14:textId="77777777" w:rsidR="00C2016B" w:rsidRDefault="00C20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1123" w14:textId="77777777" w:rsidR="00E65388" w:rsidRDefault="00E6538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8454" w14:textId="77777777" w:rsidR="00E65388" w:rsidRDefault="00E6538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A5DB" w14:textId="77777777" w:rsidR="00E65388" w:rsidRDefault="00E6538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879671"/>
    <w:multiLevelType w:val="singleLevel"/>
    <w:tmpl w:val="B9879671"/>
    <w:lvl w:ilvl="0">
      <w:start w:val="1"/>
      <w:numFmt w:val="upperRoman"/>
      <w:suff w:val="space"/>
      <w:lvlText w:val="%1."/>
      <w:lvlJc w:val="left"/>
    </w:lvl>
  </w:abstractNum>
  <w:abstractNum w:abstractNumId="1" w15:restartNumberingAfterBreak="0">
    <w:nsid w:val="FBA96C0D"/>
    <w:multiLevelType w:val="singleLevel"/>
    <w:tmpl w:val="FBA96C0D"/>
    <w:lvl w:ilvl="0">
      <w:start w:val="1"/>
      <w:numFmt w:val="upperRoman"/>
      <w:suff w:val="space"/>
      <w:lvlText w:val="%1."/>
      <w:lvlJc w:val="left"/>
    </w:lvl>
  </w:abstractNum>
  <w:abstractNum w:abstractNumId="2" w15:restartNumberingAfterBreak="0">
    <w:nsid w:val="086D1245"/>
    <w:multiLevelType w:val="singleLevel"/>
    <w:tmpl w:val="086D1245"/>
    <w:lvl w:ilvl="0">
      <w:start w:val="1"/>
      <w:numFmt w:val="upperRoman"/>
      <w:suff w:val="space"/>
      <w:lvlText w:val="%1."/>
      <w:lvlJc w:val="left"/>
    </w:lvl>
  </w:abstractNum>
  <w:num w:numId="1" w16cid:durableId="1289969376">
    <w:abstractNumId w:val="0"/>
  </w:num>
  <w:num w:numId="2" w16cid:durableId="963659826">
    <w:abstractNumId w:val="2"/>
  </w:num>
  <w:num w:numId="3" w16cid:durableId="1331714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3"/>
    <w:rsid w:val="00013850"/>
    <w:rsid w:val="00090284"/>
    <w:rsid w:val="000A5DCA"/>
    <w:rsid w:val="000A7D44"/>
    <w:rsid w:val="000B0510"/>
    <w:rsid w:val="000D55B7"/>
    <w:rsid w:val="000F0CC1"/>
    <w:rsid w:val="0010115F"/>
    <w:rsid w:val="00106717"/>
    <w:rsid w:val="00124FA8"/>
    <w:rsid w:val="001331C8"/>
    <w:rsid w:val="00152BDE"/>
    <w:rsid w:val="001C79C4"/>
    <w:rsid w:val="001E0231"/>
    <w:rsid w:val="001E0A29"/>
    <w:rsid w:val="00247096"/>
    <w:rsid w:val="00262046"/>
    <w:rsid w:val="002C4B3A"/>
    <w:rsid w:val="002F363B"/>
    <w:rsid w:val="003104E0"/>
    <w:rsid w:val="00354A31"/>
    <w:rsid w:val="0036008A"/>
    <w:rsid w:val="00360933"/>
    <w:rsid w:val="00362655"/>
    <w:rsid w:val="0037107D"/>
    <w:rsid w:val="0037329B"/>
    <w:rsid w:val="00381F98"/>
    <w:rsid w:val="003B7D5F"/>
    <w:rsid w:val="003C0062"/>
    <w:rsid w:val="003C37B1"/>
    <w:rsid w:val="003C420C"/>
    <w:rsid w:val="003C5700"/>
    <w:rsid w:val="003D1868"/>
    <w:rsid w:val="003D5B64"/>
    <w:rsid w:val="003E7EA8"/>
    <w:rsid w:val="004147E0"/>
    <w:rsid w:val="00420302"/>
    <w:rsid w:val="00466D07"/>
    <w:rsid w:val="00470C80"/>
    <w:rsid w:val="004768CF"/>
    <w:rsid w:val="00487C9D"/>
    <w:rsid w:val="004A6E42"/>
    <w:rsid w:val="004C5163"/>
    <w:rsid w:val="004D7AA7"/>
    <w:rsid w:val="00512909"/>
    <w:rsid w:val="00516E23"/>
    <w:rsid w:val="00531342"/>
    <w:rsid w:val="00585962"/>
    <w:rsid w:val="005C0C98"/>
    <w:rsid w:val="005E7097"/>
    <w:rsid w:val="00602D6E"/>
    <w:rsid w:val="0060487F"/>
    <w:rsid w:val="00624A63"/>
    <w:rsid w:val="006301CB"/>
    <w:rsid w:val="006347A0"/>
    <w:rsid w:val="00635DFF"/>
    <w:rsid w:val="0063683A"/>
    <w:rsid w:val="006E37CD"/>
    <w:rsid w:val="006F697C"/>
    <w:rsid w:val="006F69DA"/>
    <w:rsid w:val="007D0C8E"/>
    <w:rsid w:val="007D2337"/>
    <w:rsid w:val="007D750B"/>
    <w:rsid w:val="00846D91"/>
    <w:rsid w:val="0086542D"/>
    <w:rsid w:val="00882FA6"/>
    <w:rsid w:val="00894D15"/>
    <w:rsid w:val="008C7771"/>
    <w:rsid w:val="008E5F6B"/>
    <w:rsid w:val="00911E45"/>
    <w:rsid w:val="00927D7D"/>
    <w:rsid w:val="009569AD"/>
    <w:rsid w:val="00960D59"/>
    <w:rsid w:val="00964E85"/>
    <w:rsid w:val="00986A6B"/>
    <w:rsid w:val="009B0A67"/>
    <w:rsid w:val="00A26508"/>
    <w:rsid w:val="00A946A8"/>
    <w:rsid w:val="00AC3D90"/>
    <w:rsid w:val="00AE5553"/>
    <w:rsid w:val="00B01215"/>
    <w:rsid w:val="00B434A8"/>
    <w:rsid w:val="00B4363B"/>
    <w:rsid w:val="00B57A1C"/>
    <w:rsid w:val="00BC5D26"/>
    <w:rsid w:val="00BE289E"/>
    <w:rsid w:val="00C0726C"/>
    <w:rsid w:val="00C127FA"/>
    <w:rsid w:val="00C2016B"/>
    <w:rsid w:val="00C26FD3"/>
    <w:rsid w:val="00C418B0"/>
    <w:rsid w:val="00C65000"/>
    <w:rsid w:val="00C665B1"/>
    <w:rsid w:val="00C74AC6"/>
    <w:rsid w:val="00CC6620"/>
    <w:rsid w:val="00CF0E7A"/>
    <w:rsid w:val="00D10F97"/>
    <w:rsid w:val="00D1174F"/>
    <w:rsid w:val="00D15D59"/>
    <w:rsid w:val="00D84B05"/>
    <w:rsid w:val="00D91399"/>
    <w:rsid w:val="00D97228"/>
    <w:rsid w:val="00DB1399"/>
    <w:rsid w:val="00DC33AE"/>
    <w:rsid w:val="00DE474B"/>
    <w:rsid w:val="00E31B40"/>
    <w:rsid w:val="00E46870"/>
    <w:rsid w:val="00E65388"/>
    <w:rsid w:val="00E7059F"/>
    <w:rsid w:val="00EC0E9E"/>
    <w:rsid w:val="00EF025F"/>
    <w:rsid w:val="00F01941"/>
    <w:rsid w:val="00F26F92"/>
    <w:rsid w:val="00F345B2"/>
    <w:rsid w:val="00F739D6"/>
    <w:rsid w:val="00FB5236"/>
    <w:rsid w:val="00FB7B8F"/>
    <w:rsid w:val="00FD24A6"/>
    <w:rsid w:val="00FD777C"/>
    <w:rsid w:val="00FE23D4"/>
    <w:rsid w:val="00FF601A"/>
    <w:rsid w:val="11001156"/>
    <w:rsid w:val="3E982246"/>
    <w:rsid w:val="72F12F9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BF57E6"/>
  <w15:docId w15:val="{8735DFE5-8F17-4E0C-8C50-64F67A5E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imes New Roman" w:eastAsia="Lucida Sans Unicode" w:hAnsi="Times New Roman" w:cs="Tahoma"/>
      <w:kern w:val="1"/>
      <w:sz w:val="24"/>
      <w:szCs w:val="24"/>
      <w:lang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rPr>
      <w:rFonts w:ascii="Tahoma" w:hAnsi="Tahoma" w:cs="Mangal"/>
      <w:sz w:val="16"/>
      <w:szCs w:val="14"/>
    </w:rPr>
  </w:style>
  <w:style w:type="paragraph" w:styleId="Podnoje">
    <w:name w:val="footer"/>
    <w:basedOn w:val="Normal"/>
    <w:link w:val="PodnojeChar"/>
    <w:uiPriority w:val="99"/>
    <w:unhideWhenUsed/>
    <w:qFormat/>
    <w:pPr>
      <w:tabs>
        <w:tab w:val="center" w:pos="4536"/>
        <w:tab w:val="right" w:pos="9072"/>
      </w:tabs>
    </w:pPr>
    <w:rPr>
      <w:rFonts w:cs="Mangal"/>
      <w:szCs w:val="21"/>
    </w:rPr>
  </w:style>
  <w:style w:type="paragraph" w:styleId="Zaglavlje">
    <w:name w:val="header"/>
    <w:basedOn w:val="Normal"/>
    <w:link w:val="ZaglavljeChar"/>
    <w:uiPriority w:val="99"/>
    <w:unhideWhenUsed/>
    <w:qFormat/>
    <w:pPr>
      <w:tabs>
        <w:tab w:val="center" w:pos="4536"/>
        <w:tab w:val="right" w:pos="9072"/>
      </w:tabs>
    </w:pPr>
    <w:rPr>
      <w:rFonts w:cs="Mangal"/>
      <w:szCs w:val="21"/>
    </w:rPr>
  </w:style>
  <w:style w:type="table" w:styleId="Reetkatablice">
    <w:name w:val="Table Grid"/>
    <w:basedOn w:val="Obinatablica"/>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baloniaChar">
    <w:name w:val="Tekst balončića Char"/>
    <w:basedOn w:val="Zadanifontodlomka"/>
    <w:link w:val="Tekstbalonia"/>
    <w:uiPriority w:val="99"/>
    <w:semiHidden/>
    <w:rPr>
      <w:rFonts w:ascii="Tahoma" w:eastAsia="Lucida Sans Unicode" w:hAnsi="Tahoma" w:cs="Mangal"/>
      <w:kern w:val="1"/>
      <w:sz w:val="16"/>
      <w:szCs w:val="14"/>
      <w:lang w:eastAsia="hi-IN" w:bidi="hi-IN"/>
    </w:rPr>
  </w:style>
  <w:style w:type="character" w:customStyle="1" w:styleId="ZaglavljeChar">
    <w:name w:val="Zaglavlje Char"/>
    <w:basedOn w:val="Zadanifontodlomka"/>
    <w:link w:val="Zaglavlje"/>
    <w:uiPriority w:val="99"/>
    <w:qFormat/>
    <w:rPr>
      <w:rFonts w:ascii="Times New Roman" w:eastAsia="Lucida Sans Unicode" w:hAnsi="Times New Roman" w:cs="Mangal"/>
      <w:kern w:val="1"/>
      <w:sz w:val="24"/>
      <w:szCs w:val="21"/>
      <w:lang w:eastAsia="hi-IN" w:bidi="hi-IN"/>
    </w:rPr>
  </w:style>
  <w:style w:type="character" w:customStyle="1" w:styleId="PodnojeChar">
    <w:name w:val="Podnožje Char"/>
    <w:basedOn w:val="Zadanifontodlomka"/>
    <w:link w:val="Podnoje"/>
    <w:uiPriority w:val="99"/>
    <w:qFormat/>
    <w:rPr>
      <w:rFonts w:ascii="Times New Roman" w:eastAsia="Lucida Sans Unicode" w:hAnsi="Times New Roman" w:cs="Mangal"/>
      <w:kern w:val="1"/>
      <w:sz w:val="24"/>
      <w:szCs w:val="21"/>
      <w:lang w:eastAsia="hi-IN" w:bidi="hi-IN"/>
    </w:rPr>
  </w:style>
  <w:style w:type="paragraph" w:styleId="Odlomakpopisa">
    <w:name w:val="List Paragraph"/>
    <w:basedOn w:val="Normal"/>
    <w:uiPriority w:val="34"/>
    <w:qFormat/>
    <w:pPr>
      <w:ind w:left="720"/>
      <w:contextualSpacing/>
    </w:pPr>
    <w:rPr>
      <w:rFonts w:cs="Mangal"/>
      <w:szCs w:val="21"/>
    </w:rPr>
  </w:style>
  <w:style w:type="paragraph" w:styleId="Bezproreda">
    <w:name w:val="No Spacing"/>
    <w:uiPriority w:val="1"/>
    <w:qFormat/>
    <w:pPr>
      <w:widowControl w:val="0"/>
      <w:suppressAutoHyphens/>
    </w:pPr>
    <w:rPr>
      <w:rFonts w:ascii="Times New Roman" w:eastAsia="Lucida Sans Unicode"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Rogi1</dc:creator>
  <cp:lastModifiedBy>MURAG ***</cp:lastModifiedBy>
  <cp:revision>2</cp:revision>
  <dcterms:created xsi:type="dcterms:W3CDTF">2026-01-13T07:49:00Z</dcterms:created>
  <dcterms:modified xsi:type="dcterms:W3CDTF">2026-01-13T07:49:00Z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213BE41EE2C5415081ACCB0AF4ED439F_13</vt:lpwstr>
  </property>
</Properties>
</file>