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1F8B4" w14:textId="07206828" w:rsidR="0013162C" w:rsidRDefault="0013162C" w:rsidP="005F0457">
      <w:pPr>
        <w:rPr>
          <w:b/>
          <w:color w:val="231F20"/>
        </w:rPr>
      </w:pPr>
      <w:r>
        <w:rPr>
          <w:b/>
          <w:color w:val="231F20"/>
        </w:rPr>
        <w:t xml:space="preserve">                                     </w:t>
      </w:r>
    </w:p>
    <w:p w14:paraId="3A02C384" w14:textId="006C14AE" w:rsidR="004F6A51" w:rsidRDefault="00612996" w:rsidP="005F0457">
      <w:pPr>
        <w:rPr>
          <w:b/>
          <w:color w:val="231F20"/>
        </w:rPr>
      </w:pPr>
      <w:r>
        <w:rPr>
          <w:b/>
          <w:color w:val="231F20"/>
        </w:rPr>
        <w:t>ŠKOLSKI SPORTSKI SAVEZ VARAŽDINSKE ŽUPANIJE</w:t>
      </w:r>
      <w:r w:rsidR="005F0457" w:rsidRPr="00D17CF0">
        <w:rPr>
          <w:b/>
          <w:color w:val="231F20"/>
        </w:rPr>
        <w:t xml:space="preserve"> </w:t>
      </w:r>
    </w:p>
    <w:p w14:paraId="46249CE1" w14:textId="77777777" w:rsidR="00462360" w:rsidRDefault="00462360" w:rsidP="005F0457">
      <w:pPr>
        <w:rPr>
          <w:b/>
          <w:color w:val="231F20"/>
        </w:rPr>
      </w:pPr>
    </w:p>
    <w:p w14:paraId="648F10A4" w14:textId="77777777" w:rsidR="00462360" w:rsidRDefault="00462360" w:rsidP="005F0457">
      <w:pPr>
        <w:rPr>
          <w:b/>
          <w:color w:val="231F20"/>
        </w:rPr>
      </w:pPr>
    </w:p>
    <w:p w14:paraId="0A4EB4CE" w14:textId="77777777" w:rsidR="00462360" w:rsidRPr="00D17CF0" w:rsidRDefault="00462360" w:rsidP="005F0457">
      <w:pPr>
        <w:rPr>
          <w:b/>
          <w:color w:val="231F20"/>
        </w:rPr>
      </w:pPr>
    </w:p>
    <w:p w14:paraId="17135FB2" w14:textId="44A20AD8" w:rsidR="005F0457" w:rsidRDefault="00612996" w:rsidP="00462360">
      <w:pPr>
        <w:jc w:val="center"/>
        <w:rPr>
          <w:b/>
          <w:color w:val="231F20"/>
        </w:rPr>
      </w:pPr>
      <w:r>
        <w:rPr>
          <w:b/>
          <w:color w:val="231F20"/>
        </w:rPr>
        <w:t>KANDIDACIJSKI POSTUPAK</w:t>
      </w:r>
    </w:p>
    <w:p w14:paraId="25F16029" w14:textId="77777777" w:rsidR="00A518F1" w:rsidRDefault="00A518F1" w:rsidP="00462360">
      <w:pPr>
        <w:jc w:val="center"/>
        <w:rPr>
          <w:b/>
          <w:color w:val="231F20"/>
        </w:rPr>
      </w:pPr>
      <w:r>
        <w:rPr>
          <w:b/>
          <w:color w:val="231F20"/>
        </w:rPr>
        <w:t xml:space="preserve">IZBOR PREDSJEDNIKA </w:t>
      </w:r>
    </w:p>
    <w:p w14:paraId="186866A8" w14:textId="6C702968" w:rsidR="00612996" w:rsidRDefault="00A518F1" w:rsidP="00462360">
      <w:pPr>
        <w:jc w:val="center"/>
        <w:rPr>
          <w:b/>
          <w:color w:val="231F20"/>
        </w:rPr>
      </w:pPr>
      <w:r>
        <w:rPr>
          <w:b/>
          <w:color w:val="231F20"/>
        </w:rPr>
        <w:t>ŠKOLSKOG SPORTSKOG SAVEZA VARAŽDINSKE ŽUPANIJE</w:t>
      </w:r>
    </w:p>
    <w:p w14:paraId="07AF4A85" w14:textId="3142D849" w:rsidR="00500AF2" w:rsidRDefault="00612996" w:rsidP="00A518F1">
      <w:pPr>
        <w:jc w:val="center"/>
        <w:rPr>
          <w:b/>
          <w:color w:val="231F20"/>
        </w:rPr>
      </w:pPr>
      <w:r>
        <w:rPr>
          <w:b/>
          <w:color w:val="231F20"/>
        </w:rPr>
        <w:t>MANDATNO RAZDOBLJE 2024.-2028.</w:t>
      </w:r>
    </w:p>
    <w:p w14:paraId="32D467E5" w14:textId="77777777" w:rsidR="008B753F" w:rsidRDefault="008B753F" w:rsidP="00A518F1">
      <w:pPr>
        <w:jc w:val="center"/>
        <w:rPr>
          <w:b/>
          <w:color w:val="231F20"/>
        </w:rPr>
      </w:pPr>
    </w:p>
    <w:p w14:paraId="0B125D39" w14:textId="6301AB26" w:rsidR="008B753F" w:rsidRPr="00D17CF0" w:rsidRDefault="008B753F" w:rsidP="00A518F1">
      <w:pPr>
        <w:jc w:val="center"/>
        <w:rPr>
          <w:b/>
          <w:color w:val="231F20"/>
        </w:rPr>
      </w:pPr>
      <w:r>
        <w:rPr>
          <w:b/>
          <w:color w:val="231F20"/>
        </w:rPr>
        <w:t>(KANDIDAT)</w:t>
      </w:r>
    </w:p>
    <w:p w14:paraId="42613BA3" w14:textId="77777777" w:rsidR="004F6A51" w:rsidRPr="004F6A51" w:rsidRDefault="004F6A51" w:rsidP="004F6A51">
      <w:pPr>
        <w:jc w:val="center"/>
        <w:rPr>
          <w:b/>
        </w:rPr>
      </w:pPr>
    </w:p>
    <w:p w14:paraId="2739C4D1" w14:textId="77777777" w:rsidR="004F6A51" w:rsidRDefault="004F6A51" w:rsidP="004F6A51">
      <w:pPr>
        <w:jc w:val="center"/>
        <w:rPr>
          <w:b/>
        </w:rPr>
      </w:pPr>
    </w:p>
    <w:p w14:paraId="6E404F47" w14:textId="77777777" w:rsidR="005F0457" w:rsidRPr="004F6A51" w:rsidRDefault="005F0457" w:rsidP="004F6A51">
      <w:pPr>
        <w:jc w:val="center"/>
        <w:rPr>
          <w:b/>
        </w:rPr>
      </w:pPr>
    </w:p>
    <w:p w14:paraId="342E5054" w14:textId="77777777" w:rsidR="004F6A51" w:rsidRPr="004F6A51" w:rsidRDefault="004F6A51" w:rsidP="004F6A51">
      <w:pPr>
        <w:jc w:val="center"/>
        <w:rPr>
          <w:b/>
        </w:rPr>
      </w:pPr>
    </w:p>
    <w:p w14:paraId="6FCC71F7" w14:textId="77777777" w:rsidR="004F6A51" w:rsidRPr="004F6A51" w:rsidRDefault="004F6A51" w:rsidP="004F6A51">
      <w:pPr>
        <w:jc w:val="center"/>
        <w:rPr>
          <w:b/>
          <w:sz w:val="32"/>
          <w:szCs w:val="32"/>
        </w:rPr>
      </w:pPr>
      <w:r w:rsidRPr="004F6A51">
        <w:rPr>
          <w:b/>
          <w:sz w:val="32"/>
          <w:szCs w:val="32"/>
        </w:rPr>
        <w:t>I    Z    J    A    V    A</w:t>
      </w:r>
    </w:p>
    <w:p w14:paraId="113D0D90" w14:textId="77777777" w:rsidR="008F2DF4" w:rsidRDefault="008F2DF4" w:rsidP="004F6A51"/>
    <w:p w14:paraId="6E3E1877" w14:textId="77777777" w:rsidR="008F2DF4" w:rsidRDefault="008F2DF4" w:rsidP="004F6A51"/>
    <w:p w14:paraId="5F3D6E30" w14:textId="77777777" w:rsidR="008F2DF4" w:rsidRPr="004F6A51" w:rsidRDefault="008F2DF4" w:rsidP="004F6A51"/>
    <w:p w14:paraId="52B90313" w14:textId="77777777" w:rsidR="008F2DF4" w:rsidRDefault="008F2DF4" w:rsidP="008F2DF4">
      <w:pPr>
        <w:jc w:val="both"/>
      </w:pPr>
      <w:r>
        <w:t xml:space="preserve">kojom ja, </w:t>
      </w:r>
      <w:r w:rsidR="004F6A51" w:rsidRPr="004F6A51">
        <w:t>___________________________________________________________________</w:t>
      </w:r>
      <w:r>
        <w:t xml:space="preserve">       </w:t>
      </w:r>
    </w:p>
    <w:p w14:paraId="1EB7CF5D" w14:textId="77777777" w:rsidR="008F2DF4" w:rsidRDefault="008F2DF4" w:rsidP="008F2DF4">
      <w:pPr>
        <w:ind w:left="708"/>
        <w:jc w:val="both"/>
      </w:pPr>
      <w:r>
        <w:t xml:space="preserve">      </w:t>
      </w:r>
      <w:r w:rsidR="004F6A51" w:rsidRPr="004F6A51">
        <w:t>(Ime i prezime, OIB, datum i mjesto rođenja, adre</w:t>
      </w:r>
      <w:r>
        <w:t xml:space="preserve">sa stanovanja davatelja izjave), </w:t>
      </w:r>
    </w:p>
    <w:p w14:paraId="0C9AE600" w14:textId="77777777" w:rsidR="008F2DF4" w:rsidRDefault="008F2DF4" w:rsidP="008F2DF4">
      <w:pPr>
        <w:jc w:val="both"/>
      </w:pPr>
    </w:p>
    <w:p w14:paraId="2D763EDB" w14:textId="77777777" w:rsidR="004F6A51" w:rsidRPr="004F6A51" w:rsidRDefault="004F6A51" w:rsidP="008F2DF4">
      <w:pPr>
        <w:jc w:val="both"/>
      </w:pPr>
      <w:r w:rsidRPr="004F6A51">
        <w:t>pod materijalnom i kaznenom odgovornošću izjavljujem da ne postoje zapreke za obavljanje poslova u sportu propisanih člankom 111. Zakona o sportu ("Narodne novine" broj 141/2022).</w:t>
      </w:r>
    </w:p>
    <w:p w14:paraId="2C561B85" w14:textId="77777777" w:rsidR="004F6A51" w:rsidRPr="004F6A51" w:rsidRDefault="004F6A51" w:rsidP="004F6A51"/>
    <w:p w14:paraId="7E6A8D7C" w14:textId="77777777" w:rsidR="004F6A51" w:rsidRPr="004F6A51" w:rsidRDefault="004F6A51" w:rsidP="004F6A51"/>
    <w:p w14:paraId="58C2DBE3" w14:textId="77777777" w:rsidR="004F6A51" w:rsidRPr="004F6A51" w:rsidRDefault="004F6A51" w:rsidP="004F6A51"/>
    <w:p w14:paraId="467A6776" w14:textId="77777777" w:rsidR="004F6A51" w:rsidRPr="004F6A51" w:rsidRDefault="004F6A51" w:rsidP="004F6A51"/>
    <w:p w14:paraId="60DFE518" w14:textId="77777777" w:rsidR="004F6A51" w:rsidRPr="004F6A51" w:rsidRDefault="004F6A51" w:rsidP="004F6A51">
      <w:r w:rsidRPr="004F6A51">
        <w:t>___________________________</w:t>
      </w:r>
    </w:p>
    <w:p w14:paraId="0864B1A6" w14:textId="77777777" w:rsidR="004F6A51" w:rsidRPr="004F6A51" w:rsidRDefault="004F6A51" w:rsidP="004F6A51"/>
    <w:p w14:paraId="19FFDE4F" w14:textId="77777777" w:rsidR="004F6A51" w:rsidRPr="004F6A51" w:rsidRDefault="004F6A51" w:rsidP="004F6A51">
      <w:r w:rsidRPr="004F6A51">
        <w:t xml:space="preserve">(Mjesto i datum davanja izjave)   </w:t>
      </w:r>
    </w:p>
    <w:p w14:paraId="08004E99" w14:textId="77777777" w:rsidR="004F6A51" w:rsidRPr="004F6A51" w:rsidRDefault="004F6A51" w:rsidP="004F6A51"/>
    <w:p w14:paraId="0ED40B84" w14:textId="77777777" w:rsidR="004F6A51" w:rsidRPr="004F6A51" w:rsidRDefault="004F6A51" w:rsidP="004F6A51"/>
    <w:p w14:paraId="77CA88D0" w14:textId="77777777" w:rsidR="004F6A51" w:rsidRPr="004F6A51" w:rsidRDefault="004F6A51" w:rsidP="004F6A51"/>
    <w:p w14:paraId="2FEF86CE" w14:textId="77777777" w:rsidR="004F6A51" w:rsidRPr="004F6A51" w:rsidRDefault="008F2DF4" w:rsidP="008F2DF4">
      <w:pPr>
        <w:ind w:left="5664"/>
      </w:pPr>
      <w:r>
        <w:t xml:space="preserve">     </w:t>
      </w:r>
      <w:r w:rsidR="004F6A51" w:rsidRPr="004F6A51">
        <w:t>__________________________</w:t>
      </w:r>
    </w:p>
    <w:p w14:paraId="13134E67" w14:textId="77777777" w:rsidR="004F6A51" w:rsidRPr="004F6A51" w:rsidRDefault="008F2DF4" w:rsidP="004F6A51">
      <w:r>
        <w:tab/>
      </w:r>
      <w:r>
        <w:tab/>
      </w:r>
      <w:r>
        <w:tab/>
      </w:r>
    </w:p>
    <w:p w14:paraId="66B3766B" w14:textId="77777777" w:rsidR="004F6A51" w:rsidRPr="004F6A51" w:rsidRDefault="008F2DF4" w:rsidP="008F2DF4">
      <w:pPr>
        <w:ind w:left="5664"/>
      </w:pPr>
      <w:r>
        <w:t xml:space="preserve">      </w:t>
      </w:r>
      <w:r w:rsidR="004F6A51" w:rsidRPr="004F6A51">
        <w:t>(Potpis davatelja izjave)</w:t>
      </w:r>
    </w:p>
    <w:p w14:paraId="0DD2DF22" w14:textId="77777777" w:rsidR="004F6A51" w:rsidRPr="004F6A51" w:rsidRDefault="004F6A51" w:rsidP="004F6A51">
      <w:pPr>
        <w:jc w:val="both"/>
      </w:pPr>
    </w:p>
    <w:p w14:paraId="6DC6E348" w14:textId="77777777" w:rsidR="004F6A51" w:rsidRPr="004F6A51" w:rsidRDefault="004F6A51" w:rsidP="004F6A51">
      <w:pPr>
        <w:jc w:val="both"/>
      </w:pPr>
    </w:p>
    <w:p w14:paraId="020A2963" w14:textId="77777777" w:rsidR="004F6A51" w:rsidRPr="004F6A51" w:rsidRDefault="004F6A51" w:rsidP="004F6A51">
      <w:pPr>
        <w:jc w:val="both"/>
      </w:pPr>
    </w:p>
    <w:p w14:paraId="5AE2618D" w14:textId="77777777" w:rsidR="004F6A51" w:rsidRPr="004F6A51" w:rsidRDefault="004F6A51" w:rsidP="004F6A51">
      <w:pPr>
        <w:jc w:val="both"/>
      </w:pPr>
    </w:p>
    <w:p w14:paraId="39C54CF8" w14:textId="77777777" w:rsidR="004F6A51" w:rsidRPr="004F6A51" w:rsidRDefault="004F6A51" w:rsidP="004F6A51">
      <w:pPr>
        <w:jc w:val="both"/>
      </w:pPr>
    </w:p>
    <w:p w14:paraId="6126A267" w14:textId="77777777" w:rsidR="004F6A51" w:rsidRPr="004F6A51" w:rsidRDefault="004F6A51" w:rsidP="004F6A51">
      <w:pPr>
        <w:jc w:val="both"/>
      </w:pPr>
    </w:p>
    <w:p w14:paraId="2231413B" w14:textId="77777777" w:rsidR="004F6A51" w:rsidRPr="004F6A51" w:rsidRDefault="004F6A51" w:rsidP="004F6A51">
      <w:pPr>
        <w:jc w:val="both"/>
      </w:pPr>
    </w:p>
    <w:p w14:paraId="56A038EB" w14:textId="77777777" w:rsidR="004F6A51" w:rsidRPr="004F6A51" w:rsidRDefault="004F6A51" w:rsidP="004F6A51">
      <w:pPr>
        <w:jc w:val="both"/>
      </w:pPr>
    </w:p>
    <w:p w14:paraId="5BB469F5" w14:textId="77777777" w:rsidR="004F6A51" w:rsidRPr="004F6A51" w:rsidRDefault="004F6A51" w:rsidP="004F6A51">
      <w:pPr>
        <w:jc w:val="both"/>
      </w:pPr>
    </w:p>
    <w:p w14:paraId="3351CCFF" w14:textId="77777777" w:rsidR="004F6A51" w:rsidRPr="004F6A51" w:rsidRDefault="004F6A51" w:rsidP="004F6A51">
      <w:pPr>
        <w:jc w:val="both"/>
      </w:pPr>
    </w:p>
    <w:p w14:paraId="6432292D" w14:textId="77777777" w:rsidR="004F6A51" w:rsidRPr="004F6A51" w:rsidRDefault="004F6A51" w:rsidP="004F6A51">
      <w:pPr>
        <w:jc w:val="both"/>
      </w:pPr>
    </w:p>
    <w:p w14:paraId="73629BAE" w14:textId="77777777" w:rsidR="004F6A51" w:rsidRPr="004F6A51" w:rsidRDefault="004F6A51" w:rsidP="004F6A51">
      <w:pPr>
        <w:jc w:val="both"/>
      </w:pPr>
    </w:p>
    <w:p w14:paraId="28FB577A" w14:textId="77777777" w:rsidR="004F6A51" w:rsidRPr="004F6A51" w:rsidRDefault="004F6A51" w:rsidP="004F6A51">
      <w:pPr>
        <w:jc w:val="both"/>
      </w:pPr>
    </w:p>
    <w:p w14:paraId="4D57A123" w14:textId="77777777" w:rsidR="004F6A51" w:rsidRPr="004F6A51" w:rsidRDefault="004F6A51" w:rsidP="004F6A51">
      <w:pPr>
        <w:jc w:val="both"/>
      </w:pPr>
    </w:p>
    <w:p w14:paraId="35CD8FEF" w14:textId="77777777" w:rsidR="004F6A51" w:rsidRPr="004F6A51" w:rsidRDefault="004F6A51" w:rsidP="004F6A51">
      <w:pPr>
        <w:jc w:val="both"/>
      </w:pPr>
    </w:p>
    <w:p w14:paraId="0E1B2C18" w14:textId="77777777" w:rsidR="00580276" w:rsidRDefault="00580276" w:rsidP="004F6A51">
      <w:pPr>
        <w:spacing w:after="160" w:line="259" w:lineRule="auto"/>
        <w:rPr>
          <w:rFonts w:eastAsiaTheme="minorHAnsi"/>
          <w:b/>
          <w:lang w:eastAsia="en-US"/>
        </w:rPr>
      </w:pPr>
    </w:p>
    <w:p w14:paraId="1BF870F5" w14:textId="218533A6" w:rsidR="004F6A51" w:rsidRDefault="004F6A51" w:rsidP="004F6A51">
      <w:pPr>
        <w:spacing w:after="160" w:line="259" w:lineRule="auto"/>
        <w:rPr>
          <w:rFonts w:eastAsiaTheme="minorHAnsi"/>
          <w:b/>
          <w:lang w:eastAsia="en-US"/>
        </w:rPr>
      </w:pPr>
      <w:r w:rsidRPr="004F6A51">
        <w:rPr>
          <w:rFonts w:eastAsiaTheme="minorHAnsi"/>
          <w:b/>
          <w:lang w:eastAsia="en-US"/>
        </w:rPr>
        <w:t>Zakon o sportu („Narodne novine“ broj 141/2022)</w:t>
      </w:r>
    </w:p>
    <w:p w14:paraId="1BABA1DB" w14:textId="77777777" w:rsidR="00E8044B" w:rsidRPr="004F6A51" w:rsidRDefault="00E8044B" w:rsidP="004F6A51">
      <w:pPr>
        <w:spacing w:after="160" w:line="259" w:lineRule="auto"/>
        <w:rPr>
          <w:rFonts w:eastAsiaTheme="minorHAnsi"/>
          <w:b/>
          <w:lang w:eastAsia="en-US"/>
        </w:rPr>
      </w:pPr>
    </w:p>
    <w:p w14:paraId="030226A7" w14:textId="187F299F" w:rsidR="00E8044B" w:rsidRPr="00E8044B" w:rsidRDefault="004F6A51" w:rsidP="00E8044B">
      <w:pPr>
        <w:pStyle w:val="Bezproreda"/>
        <w:jc w:val="center"/>
        <w:rPr>
          <w:b/>
          <w:bCs/>
        </w:rPr>
      </w:pPr>
      <w:r w:rsidRPr="00E8044B">
        <w:rPr>
          <w:b/>
          <w:bCs/>
        </w:rPr>
        <w:t>DIO ČETRNAESTI</w:t>
      </w:r>
    </w:p>
    <w:p w14:paraId="2512177C" w14:textId="1457AFDB" w:rsidR="004F6A51" w:rsidRDefault="004F6A51" w:rsidP="00E8044B">
      <w:pPr>
        <w:pStyle w:val="Bezproreda"/>
        <w:jc w:val="center"/>
        <w:rPr>
          <w:b/>
          <w:bCs/>
        </w:rPr>
      </w:pPr>
      <w:r w:rsidRPr="00E8044B">
        <w:rPr>
          <w:b/>
          <w:bCs/>
        </w:rPr>
        <w:t>ZAPREKE ZA OBAVLJANJE POSLOVA U SUSTAVU SPORTA</w:t>
      </w:r>
    </w:p>
    <w:p w14:paraId="4BBA3C04" w14:textId="77777777" w:rsidR="00E8044B" w:rsidRPr="004F6A51" w:rsidRDefault="00E8044B" w:rsidP="00E8044B">
      <w:pPr>
        <w:pStyle w:val="Bezproreda"/>
        <w:jc w:val="center"/>
      </w:pPr>
    </w:p>
    <w:p w14:paraId="421BB787" w14:textId="77777777" w:rsidR="004F6A51" w:rsidRPr="004F6A51" w:rsidRDefault="004F6A51" w:rsidP="004F6A51">
      <w:pPr>
        <w:spacing w:after="135"/>
        <w:jc w:val="center"/>
        <w:rPr>
          <w:color w:val="414145"/>
        </w:rPr>
      </w:pPr>
      <w:r w:rsidRPr="004F6A51">
        <w:rPr>
          <w:color w:val="414145"/>
        </w:rPr>
        <w:t>Zapreke za obavljanje poslova u sportu</w:t>
      </w:r>
    </w:p>
    <w:p w14:paraId="3C5C9AD2" w14:textId="77777777" w:rsidR="004F6A51" w:rsidRPr="004F6A51" w:rsidRDefault="004F6A51" w:rsidP="004F6A51">
      <w:pPr>
        <w:spacing w:after="135"/>
        <w:jc w:val="center"/>
        <w:rPr>
          <w:color w:val="414145"/>
        </w:rPr>
      </w:pPr>
      <w:r w:rsidRPr="004F6A51">
        <w:rPr>
          <w:color w:val="414145"/>
        </w:rPr>
        <w:t>Članak 111.</w:t>
      </w:r>
    </w:p>
    <w:p w14:paraId="47AC4FE4" w14:textId="77777777" w:rsidR="004F6A51" w:rsidRPr="001D7872" w:rsidRDefault="004F6A51" w:rsidP="006F6383">
      <w:pPr>
        <w:spacing w:after="135"/>
        <w:jc w:val="both"/>
        <w:rPr>
          <w:b/>
          <w:bCs/>
          <w:color w:val="414145"/>
        </w:rPr>
      </w:pPr>
      <w:r w:rsidRPr="004F6A51">
        <w:rPr>
          <w:color w:val="414145"/>
        </w:rPr>
        <w:t xml:space="preserve">(1)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(»Narodne novine«, br. 110/97., 27/98. – ispravak, 50/00. – Odluka Ustavnog suda Republike Hrvatske, 129/00., 51/01., 111/03., 190/03. – Odluka Ustavnog suda Republike Hrvatske, 105/04., 84/05. – ispravak, 71/06., 110/07., 152/08., 57/11. i 77/11. – Odluka Ustavnog suda Republike Hrvatske), </w:t>
      </w:r>
      <w:r w:rsidRPr="001D7872">
        <w:rPr>
          <w:b/>
          <w:bCs/>
          <w:color w:val="414145"/>
        </w:rPr>
        <w:t xml:space="preserve">ne može organizirati i voditi sportska natjecanja, obavljati stručne poslove u sportu, </w:t>
      </w:r>
      <w:r w:rsidRPr="00580276">
        <w:rPr>
          <w:b/>
          <w:bCs/>
          <w:color w:val="414145"/>
          <w:u w:val="single"/>
        </w:rPr>
        <w:t>sudjelovati u radu skupštine ili drugog tijela sportske udruge</w:t>
      </w:r>
      <w:r w:rsidRPr="001D7872">
        <w:rPr>
          <w:b/>
          <w:bCs/>
          <w:color w:val="414145"/>
        </w:rPr>
        <w:t xml:space="preserve"> ili trgovačkog društva niti može biti ovlaštena za zastupanje te pravne osobe.</w:t>
      </w:r>
    </w:p>
    <w:p w14:paraId="3881C35B" w14:textId="77777777" w:rsidR="004F6A51" w:rsidRPr="001D7872" w:rsidRDefault="004F6A51" w:rsidP="006F6383">
      <w:pPr>
        <w:spacing w:after="135"/>
        <w:jc w:val="both"/>
        <w:rPr>
          <w:b/>
          <w:bCs/>
          <w:color w:val="414145"/>
        </w:rPr>
      </w:pPr>
      <w:r w:rsidRPr="004F6A51">
        <w:rPr>
          <w:color w:val="414145"/>
        </w:rPr>
        <w:t xml:space="preserve">(2)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(»Narodne novine«, br. 125/11., 144/12., 56/15., 61/15. – ispravak, 101/17., 118/18., 126/19., 84/21. i 114/22.), </w:t>
      </w:r>
      <w:r w:rsidRPr="001D7872">
        <w:rPr>
          <w:b/>
          <w:bCs/>
          <w:color w:val="414145"/>
        </w:rPr>
        <w:t xml:space="preserve">ne može organizirati i voditi sportska natjecanja, obavljati stručne poslove u sportu, </w:t>
      </w:r>
      <w:r w:rsidRPr="00580276">
        <w:rPr>
          <w:b/>
          <w:bCs/>
          <w:color w:val="414145"/>
          <w:u w:val="single"/>
        </w:rPr>
        <w:t>sudjelovati u radu skupštine ili drugog tijela sportske udruge</w:t>
      </w:r>
      <w:r w:rsidRPr="001D7872">
        <w:rPr>
          <w:b/>
          <w:bCs/>
          <w:color w:val="414145"/>
        </w:rPr>
        <w:t xml:space="preserve"> ili trgovačkog društva niti može biti ovlaštena za zastupanje te pravne osobe.</w:t>
      </w:r>
    </w:p>
    <w:p w14:paraId="6530589E" w14:textId="77777777" w:rsidR="004F6A51" w:rsidRPr="004F6A51" w:rsidRDefault="004F6A51" w:rsidP="006F6383">
      <w:pPr>
        <w:spacing w:after="135"/>
        <w:jc w:val="both"/>
        <w:rPr>
          <w:color w:val="414145"/>
        </w:rPr>
      </w:pPr>
      <w:r w:rsidRPr="004F6A51">
        <w:rPr>
          <w:color w:val="414145"/>
        </w:rPr>
        <w:t>(3) Pravna osoba dužna je u roku od tri dana nakon saznanja za pravomoćnu osudu iz stavaka 1. i 2. ovoga članka udaljiti osuđenu osobu od obavljanja sportske djelatnosti.</w:t>
      </w:r>
    </w:p>
    <w:p w14:paraId="0AC48815" w14:textId="77777777" w:rsidR="004F6A51" w:rsidRPr="004F6A51" w:rsidRDefault="004F6A51" w:rsidP="006F6383">
      <w:pPr>
        <w:spacing w:after="135"/>
        <w:jc w:val="both"/>
        <w:rPr>
          <w:color w:val="414145"/>
        </w:rPr>
      </w:pPr>
      <w:r w:rsidRPr="004F6A51">
        <w:rPr>
          <w:color w:val="414145"/>
        </w:rPr>
        <w:t>(4) Pravna osoba dužna je raskinuti ugovor o radu ili drugi ugovor na temelju kojeg osoba iz stavaka 1. i 2. ovoga članka obavlja poslove ili sportsku djelatnost u roku od osam dana odnosno razriješiti je dužnosti u roku od 30 dana od saznanja za pravomoćnu presudu i o tome obavijestiti registarsko tijelo.</w:t>
      </w:r>
    </w:p>
    <w:p w14:paraId="30A54993" w14:textId="77777777" w:rsidR="004F6A51" w:rsidRPr="004F6A51" w:rsidRDefault="004F6A51" w:rsidP="006F6383">
      <w:pPr>
        <w:spacing w:after="135"/>
        <w:jc w:val="both"/>
        <w:rPr>
          <w:color w:val="414145"/>
        </w:rPr>
      </w:pPr>
      <w:r w:rsidRPr="004F6A51">
        <w:rPr>
          <w:color w:val="414145"/>
        </w:rPr>
        <w:t>(5) Ako pravna osoba u sustavu sporta kao poslodavac sazna da je protiv osobe koja obavlja sportske djelatnosti pokrenut i vodi se kazneni postupak za kazneno djelo na štetu djeteta odnosno maloljetnika, udaljit će osobu od obavljanja poslova u sportu u kojima dolazi u kontakt s djecom odnosno maloljetnicima do obustave kaznenog postupka odnosno najduže do pravomoćnosti sudske presude.</w:t>
      </w:r>
    </w:p>
    <w:p w14:paraId="50044BDE" w14:textId="77777777" w:rsidR="004F6A51" w:rsidRPr="004F6A51" w:rsidRDefault="004F6A51" w:rsidP="004F6A51">
      <w:pPr>
        <w:spacing w:after="160" w:line="259" w:lineRule="auto"/>
        <w:rPr>
          <w:rFonts w:eastAsiaTheme="minorHAnsi"/>
          <w:lang w:eastAsia="en-US"/>
        </w:rPr>
      </w:pPr>
    </w:p>
    <w:p w14:paraId="52A6976D" w14:textId="77777777" w:rsidR="009854CB" w:rsidRDefault="009854CB"/>
    <w:p w14:paraId="35C62221" w14:textId="77777777" w:rsidR="0010552F" w:rsidRDefault="0010552F"/>
    <w:p w14:paraId="1F7A39E4" w14:textId="77777777" w:rsidR="0010552F" w:rsidRPr="0010552F" w:rsidRDefault="0010552F" w:rsidP="0010552F">
      <w:pPr>
        <w:rPr>
          <w:b/>
          <w:bCs/>
        </w:rPr>
      </w:pPr>
      <w:r w:rsidRPr="0010552F">
        <w:rPr>
          <w:b/>
          <w:bCs/>
        </w:rPr>
        <w:t>Zakon o udrugama („Narodne novine“ broj 74/14, 70/17, 98/19, 151/22)</w:t>
      </w:r>
    </w:p>
    <w:p w14:paraId="2F0BB240" w14:textId="77777777" w:rsidR="0010552F" w:rsidRPr="0010552F" w:rsidRDefault="0010552F" w:rsidP="0010552F">
      <w:pPr>
        <w:jc w:val="center"/>
        <w:rPr>
          <w:b/>
          <w:bCs/>
        </w:rPr>
      </w:pPr>
    </w:p>
    <w:p w14:paraId="6EC21398" w14:textId="77777777" w:rsidR="0010552F" w:rsidRPr="0010552F" w:rsidRDefault="0010552F" w:rsidP="0010552F">
      <w:pPr>
        <w:jc w:val="center"/>
        <w:rPr>
          <w:b/>
          <w:bCs/>
        </w:rPr>
      </w:pPr>
      <w:r w:rsidRPr="0010552F">
        <w:rPr>
          <w:b/>
          <w:bCs/>
        </w:rPr>
        <w:t>DIO TREĆI</w:t>
      </w:r>
    </w:p>
    <w:p w14:paraId="26769FF6" w14:textId="77777777" w:rsidR="0010552F" w:rsidRPr="0010552F" w:rsidRDefault="0010552F" w:rsidP="0010552F">
      <w:pPr>
        <w:jc w:val="center"/>
        <w:rPr>
          <w:b/>
          <w:bCs/>
        </w:rPr>
      </w:pPr>
      <w:r w:rsidRPr="0010552F">
        <w:rPr>
          <w:b/>
          <w:bCs/>
        </w:rPr>
        <w:t>OSOBA OVLAŠTENA ZA ZASTUPANJE UDRUGE</w:t>
      </w:r>
    </w:p>
    <w:p w14:paraId="2FE37004" w14:textId="77777777" w:rsidR="0010552F" w:rsidRDefault="0010552F" w:rsidP="0010552F"/>
    <w:p w14:paraId="434D2684" w14:textId="77777777" w:rsidR="0010552F" w:rsidRDefault="0010552F" w:rsidP="0010552F">
      <w:r>
        <w:t>Članak 19., stavak 2.</w:t>
      </w:r>
    </w:p>
    <w:p w14:paraId="01CB605C" w14:textId="77777777" w:rsidR="0010552F" w:rsidRDefault="0010552F" w:rsidP="0010552F"/>
    <w:p w14:paraId="723C6B0E" w14:textId="77777777" w:rsidR="0010552F" w:rsidRDefault="0010552F" w:rsidP="0010552F">
      <w:r>
        <w:t>Osoba ovlaštena za zastupanje ne može biti osoba koja je:</w:t>
      </w:r>
    </w:p>
    <w:p w14:paraId="12E3FCCA" w14:textId="77777777" w:rsidR="0010552F" w:rsidRDefault="0010552F" w:rsidP="0010552F">
      <w:r>
        <w:t>1. pravomoćno osuđena za kazneno djelo financiranja terorizma, pranja novca, zlouporabe povjerenja u gospodarskom poslovanju, prijevare u gospodarskom poslovanju, prouzročenja stečaja, pogodovanja vjerovnika ili povrede obveze vođenja trgovačkih i poslovnih knjiga iz zakona kojim se uređuju kaznena djela i kaznenopravne sankcije ili ranije važeća kaznena djela zlouporabe stečaja i zlouporabe u postupku stečaja i to za vrijeme dok traju pravne posljedice osude kao i kojoj su uvedene međunarodne mjere ograničavanja raspolaganja imovinom, dok su te mjere na snazi ili</w:t>
      </w:r>
    </w:p>
    <w:p w14:paraId="4F658FCC" w14:textId="77777777" w:rsidR="0010552F" w:rsidRDefault="0010552F" w:rsidP="0010552F"/>
    <w:p w14:paraId="064A6AB7" w14:textId="77777777" w:rsidR="0010552F" w:rsidRDefault="0010552F" w:rsidP="0010552F">
      <w:r>
        <w:t>2. pravomoćno osuđena za kazneno djelo neke druge države koje po svojim bitnim obilježjima odgovara kaznenim djelima iz točke 1. ovog stavka.</w:t>
      </w:r>
    </w:p>
    <w:p w14:paraId="6FECADA4" w14:textId="77777777" w:rsidR="0010552F" w:rsidRDefault="0010552F" w:rsidP="0010552F"/>
    <w:p w14:paraId="65CE7180" w14:textId="77777777" w:rsidR="0010552F" w:rsidRDefault="0010552F" w:rsidP="0010552F">
      <w:r>
        <w:t>(3) Osoba ovlaštena za zastupanje udruge koja je u izravnom doticaju s djecom ne može biti osoba koja je pravomoćno osuđena za neko od kaznenih djela spolnog zlostavljanja i iskorištavanja djeteta na temelju zakona kojim se uređuju kaznena djela i kaznenopravne sankcije.</w:t>
      </w:r>
    </w:p>
    <w:p w14:paraId="717BB2AD" w14:textId="77777777" w:rsidR="0010552F" w:rsidRPr="004F6A51" w:rsidRDefault="0010552F"/>
    <w:sectPr w:rsidR="0010552F" w:rsidRPr="004F6A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D4297" w14:textId="77777777" w:rsidR="006D783C" w:rsidRDefault="006D783C" w:rsidP="0013162C">
      <w:r>
        <w:separator/>
      </w:r>
    </w:p>
  </w:endnote>
  <w:endnote w:type="continuationSeparator" w:id="0">
    <w:p w14:paraId="52CD3AA6" w14:textId="77777777" w:rsidR="006D783C" w:rsidRDefault="006D783C" w:rsidP="0013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1DB12" w14:textId="77777777" w:rsidR="006D783C" w:rsidRDefault="006D783C" w:rsidP="0013162C">
      <w:r>
        <w:separator/>
      </w:r>
    </w:p>
  </w:footnote>
  <w:footnote w:type="continuationSeparator" w:id="0">
    <w:p w14:paraId="4A4FCDCB" w14:textId="77777777" w:rsidR="006D783C" w:rsidRDefault="006D783C" w:rsidP="00131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C2CF1" w14:textId="77777777" w:rsidR="0013162C" w:rsidRDefault="0013162C">
    <w:pPr>
      <w:pStyle w:val="Zaglavlje"/>
    </w:pPr>
  </w:p>
  <w:p w14:paraId="78FA6433" w14:textId="4D79F914" w:rsidR="0013162C" w:rsidRPr="0013162C" w:rsidRDefault="0013162C">
    <w:pPr>
      <w:pStyle w:val="Zaglavlje"/>
      <w:rPr>
        <w:b/>
        <w:bCs/>
        <w:i/>
        <w:iCs/>
      </w:rPr>
    </w:pPr>
    <w:r w:rsidRPr="0013162C">
      <w:rPr>
        <w:b/>
        <w:bCs/>
        <w:i/>
        <w:iCs/>
      </w:rPr>
      <w:t xml:space="preserve">                                                                                                                                 Obrazac </w:t>
    </w:r>
    <w:r w:rsidR="00A518F1">
      <w:rPr>
        <w:b/>
        <w:bCs/>
        <w:i/>
        <w:iCs/>
      </w:rPr>
      <w:t>VII</w:t>
    </w:r>
    <w:r w:rsidRPr="0013162C">
      <w:rPr>
        <w:b/>
        <w:bCs/>
        <w:i/>
        <w:iCs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A51"/>
    <w:rsid w:val="00007219"/>
    <w:rsid w:val="0010552F"/>
    <w:rsid w:val="0013162C"/>
    <w:rsid w:val="00166F9C"/>
    <w:rsid w:val="001D00B2"/>
    <w:rsid w:val="001D7872"/>
    <w:rsid w:val="002225D7"/>
    <w:rsid w:val="002272A1"/>
    <w:rsid w:val="0025316E"/>
    <w:rsid w:val="00283DFF"/>
    <w:rsid w:val="002A03F1"/>
    <w:rsid w:val="004355A2"/>
    <w:rsid w:val="00462360"/>
    <w:rsid w:val="004F6A51"/>
    <w:rsid w:val="00500AF2"/>
    <w:rsid w:val="00507672"/>
    <w:rsid w:val="00580276"/>
    <w:rsid w:val="005D6C11"/>
    <w:rsid w:val="005F0457"/>
    <w:rsid w:val="00612996"/>
    <w:rsid w:val="00617B2E"/>
    <w:rsid w:val="006D783C"/>
    <w:rsid w:val="006F6383"/>
    <w:rsid w:val="0078695E"/>
    <w:rsid w:val="00825F27"/>
    <w:rsid w:val="008B753F"/>
    <w:rsid w:val="008F2DF4"/>
    <w:rsid w:val="009854CB"/>
    <w:rsid w:val="009A3917"/>
    <w:rsid w:val="00A518F1"/>
    <w:rsid w:val="00A75B31"/>
    <w:rsid w:val="00AB3F00"/>
    <w:rsid w:val="00B336F9"/>
    <w:rsid w:val="00B5142D"/>
    <w:rsid w:val="00D17CF0"/>
    <w:rsid w:val="00E557FF"/>
    <w:rsid w:val="00E8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0DCD"/>
  <w15:chartTrackingRefBased/>
  <w15:docId w15:val="{B6B79C4B-C25D-46D0-8A4E-A968DE94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80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3162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3162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3162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3162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Žrvnar</dc:creator>
  <cp:keywords/>
  <dc:description/>
  <cp:lastModifiedBy>IVANA PUTAREK</cp:lastModifiedBy>
  <cp:revision>4</cp:revision>
  <dcterms:created xsi:type="dcterms:W3CDTF">2024-08-16T14:40:00Z</dcterms:created>
  <dcterms:modified xsi:type="dcterms:W3CDTF">2024-08-16T14:44:00Z</dcterms:modified>
</cp:coreProperties>
</file>